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219ABB0B" w14:textId="77777777" w:rsidR="0004609F" w:rsidRDefault="00A74C6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 xml:space="preserve"> </w:t>
      </w:r>
      <w:r w:rsidRPr="00A74C6F">
        <w:rPr>
          <w:rFonts w:ascii="Times New Roman" w:hAnsi="Times New Roman" w:cs="Times New Roman"/>
          <w:b/>
          <w:sz w:val="24"/>
        </w:rPr>
        <w:t>PLATAFORMA VIRTUAL PARA EL REGISTRO, CONTROL Y GESTIÓN DE DATOS DE PACIENTES INFECTADOS CON DENGUE</w:t>
      </w:r>
      <w:r>
        <w:rPr>
          <w:rFonts w:ascii="Times New Roman" w:hAnsi="Times New Roman" w:cs="Times New Roman"/>
          <w:b/>
          <w:sz w:val="24"/>
        </w:rPr>
        <w:t xml:space="preserve"> DESTINADO A LA SEPTIMA REGION SANITARIA DEL DEPARTAMENTO DE ITAPUA, REPUBLICA DEL PARAGUAY</w:t>
      </w:r>
    </w:p>
    <w:p w14:paraId="20768CED" w14:textId="15120FDD" w:rsidR="00A74C6F" w:rsidRPr="00A74C6F"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A777B3" w:rsidRPr="00A74C6F">
        <w:rPr>
          <w:rFonts w:ascii="Times New Roman" w:hAnsi="Times New Roman" w:cs="Times New Roman"/>
          <w:b/>
          <w:sz w:val="24"/>
        </w:rPr>
        <w:b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5D110A54" w14:textId="0566CAB3" w:rsidR="003D59F2" w:rsidRDefault="005B2433"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t>TUTOR</w:t>
      </w:r>
      <w:r w:rsidR="00A777B3" w:rsidRPr="00A74C6F">
        <w:rPr>
          <w:rFonts w:ascii="Times New Roman" w:hAnsi="Times New Roman" w:cs="Times New Roman"/>
          <w:b/>
          <w:sz w:val="24"/>
        </w:rPr>
        <w:t>:</w:t>
      </w:r>
      <w:r w:rsidR="00EA384F" w:rsidRPr="00A74C6F">
        <w:rPr>
          <w:rFonts w:ascii="Times New Roman" w:hAnsi="Times New Roman" w:cs="Times New Roman"/>
          <w:b/>
          <w:sz w:val="24"/>
        </w:rPr>
        <w:t xml:space="preserve"> </w:t>
      </w:r>
    </w:p>
    <w:p w14:paraId="0A15F81C" w14:textId="4C356DB9" w:rsidR="00A777B3" w:rsidRPr="00A74C6F" w:rsidRDefault="00A74C6F"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OSVALDO MICNIUK</w:t>
      </w:r>
      <w:r w:rsidR="00A777B3" w:rsidRPr="00A74C6F">
        <w:rPr>
          <w:rFonts w:ascii="Times New Roman" w:hAnsi="Times New Roman" w:cs="Times New Roman"/>
          <w:b/>
          <w:sz w:val="24"/>
        </w:rPr>
        <w:br/>
      </w:r>
      <w:r w:rsidR="00A777B3" w:rsidRPr="00A74C6F">
        <w:rPr>
          <w:rFonts w:ascii="Times New Roman" w:hAnsi="Times New Roman" w:cs="Times New Roman"/>
          <w:b/>
          <w:sz w:val="24"/>
        </w:rPr>
        <w:br/>
        <w:t>Encarnación – Paraguay</w:t>
      </w:r>
    </w:p>
    <w:p w14:paraId="07DC0BE3" w14:textId="7777777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t>Mes – 2020</w:t>
      </w:r>
    </w:p>
    <w:p w14:paraId="1FC0C268" w14:textId="77777777" w:rsidR="00A777B3" w:rsidRDefault="00A777B3" w:rsidP="003D59F2">
      <w:pPr>
        <w:spacing w:line="360" w:lineRule="auto"/>
        <w:sectPr w:rsidR="00A777B3" w:rsidSect="00F31F05">
          <w:footerReference w:type="default" r:id="rId8"/>
          <w:pgSz w:w="11907" w:h="16839" w:code="9"/>
          <w:pgMar w:top="1418" w:right="1418" w:bottom="1418" w:left="1418" w:header="708" w:footer="708" w:gutter="0"/>
          <w:cols w:space="708"/>
          <w:docGrid w:linePitch="360"/>
        </w:sectPr>
      </w:pP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rPr>
      </w:sdtEndPr>
      <w:sdtContent>
        <w:p w14:paraId="46FB23E8" w14:textId="60C7F271" w:rsidR="004D3958" w:rsidRDefault="004D3958">
          <w:pPr>
            <w:pStyle w:val="TtulodeTDC"/>
          </w:pPr>
        </w:p>
        <w:p w14:paraId="3C2CE512" w14:textId="77777777" w:rsidR="006C3775" w:rsidRDefault="004D3958">
          <w:pPr>
            <w:pStyle w:val="TDC1"/>
            <w:rPr>
              <w:rFonts w:eastAsiaTheme="minorEastAsia"/>
              <w:noProof/>
              <w:lang w:eastAsia="es-ES"/>
            </w:rPr>
          </w:pPr>
          <w:r w:rsidRPr="005961C6">
            <w:rPr>
              <w:rFonts w:ascii="Times New Roman" w:hAnsi="Times New Roman" w:cs="Times New Roman"/>
              <w:sz w:val="24"/>
            </w:rPr>
            <w:fldChar w:fldCharType="begin"/>
          </w:r>
          <w:r w:rsidRPr="005961C6">
            <w:rPr>
              <w:rFonts w:ascii="Times New Roman" w:hAnsi="Times New Roman" w:cs="Times New Roman"/>
              <w:sz w:val="24"/>
            </w:rPr>
            <w:instrText xml:space="preserve"> TOC \o "1-3" \h \z \u </w:instrText>
          </w:r>
          <w:r w:rsidRPr="005961C6">
            <w:rPr>
              <w:rFonts w:ascii="Times New Roman" w:hAnsi="Times New Roman" w:cs="Times New Roman"/>
              <w:sz w:val="24"/>
            </w:rPr>
            <w:fldChar w:fldCharType="separate"/>
          </w:r>
          <w:hyperlink w:anchor="_Toc75522805" w:history="1">
            <w:r w:rsidR="006C3775" w:rsidRPr="00BA043A">
              <w:rPr>
                <w:rStyle w:val="Hipervnculo"/>
                <w:noProof/>
              </w:rPr>
              <w:t>1. INTRODUCCIÓN</w:t>
            </w:r>
            <w:r w:rsidR="006C3775">
              <w:rPr>
                <w:noProof/>
                <w:webHidden/>
              </w:rPr>
              <w:tab/>
            </w:r>
            <w:r w:rsidR="006C3775">
              <w:rPr>
                <w:noProof/>
                <w:webHidden/>
              </w:rPr>
              <w:fldChar w:fldCharType="begin"/>
            </w:r>
            <w:r w:rsidR="006C3775">
              <w:rPr>
                <w:noProof/>
                <w:webHidden/>
              </w:rPr>
              <w:instrText xml:space="preserve"> PAGEREF _Toc75522805 \h </w:instrText>
            </w:r>
            <w:r w:rsidR="006C3775">
              <w:rPr>
                <w:noProof/>
                <w:webHidden/>
              </w:rPr>
            </w:r>
            <w:r w:rsidR="006C3775">
              <w:rPr>
                <w:noProof/>
                <w:webHidden/>
              </w:rPr>
              <w:fldChar w:fldCharType="separate"/>
            </w:r>
            <w:r w:rsidR="006C3775">
              <w:rPr>
                <w:noProof/>
                <w:webHidden/>
              </w:rPr>
              <w:t>3</w:t>
            </w:r>
            <w:r w:rsidR="006C3775">
              <w:rPr>
                <w:noProof/>
                <w:webHidden/>
              </w:rPr>
              <w:fldChar w:fldCharType="end"/>
            </w:r>
          </w:hyperlink>
        </w:p>
        <w:p w14:paraId="215CAF72" w14:textId="77777777" w:rsidR="006C3775" w:rsidRDefault="006C3775">
          <w:pPr>
            <w:pStyle w:val="TDC1"/>
            <w:rPr>
              <w:rFonts w:eastAsiaTheme="minorEastAsia"/>
              <w:noProof/>
              <w:lang w:eastAsia="es-ES"/>
            </w:rPr>
          </w:pPr>
          <w:hyperlink w:anchor="_Toc75522806" w:history="1">
            <w:r w:rsidRPr="00BA043A">
              <w:rPr>
                <w:rStyle w:val="Hipervnculo"/>
                <w:noProof/>
              </w:rPr>
              <w:t>2. MARCO TEÓRICO</w:t>
            </w:r>
            <w:r>
              <w:rPr>
                <w:noProof/>
                <w:webHidden/>
              </w:rPr>
              <w:tab/>
            </w:r>
            <w:r>
              <w:rPr>
                <w:noProof/>
                <w:webHidden/>
              </w:rPr>
              <w:fldChar w:fldCharType="begin"/>
            </w:r>
            <w:r>
              <w:rPr>
                <w:noProof/>
                <w:webHidden/>
              </w:rPr>
              <w:instrText xml:space="preserve"> PAGEREF _Toc75522806 \h </w:instrText>
            </w:r>
            <w:r>
              <w:rPr>
                <w:noProof/>
                <w:webHidden/>
              </w:rPr>
            </w:r>
            <w:r>
              <w:rPr>
                <w:noProof/>
                <w:webHidden/>
              </w:rPr>
              <w:fldChar w:fldCharType="separate"/>
            </w:r>
            <w:r>
              <w:rPr>
                <w:noProof/>
                <w:webHidden/>
              </w:rPr>
              <w:t>5</w:t>
            </w:r>
            <w:r>
              <w:rPr>
                <w:noProof/>
                <w:webHidden/>
              </w:rPr>
              <w:fldChar w:fldCharType="end"/>
            </w:r>
          </w:hyperlink>
        </w:p>
        <w:p w14:paraId="7BC35BF6" w14:textId="77777777" w:rsidR="006C3775" w:rsidRDefault="006C3775">
          <w:pPr>
            <w:pStyle w:val="TDC2"/>
            <w:tabs>
              <w:tab w:val="right" w:leader="dot" w:pos="9016"/>
            </w:tabs>
            <w:rPr>
              <w:rFonts w:eastAsiaTheme="minorEastAsia"/>
              <w:noProof/>
              <w:lang w:eastAsia="es-ES"/>
            </w:rPr>
          </w:pPr>
          <w:hyperlink w:anchor="_Toc75522807" w:history="1">
            <w:r w:rsidRPr="00BA043A">
              <w:rPr>
                <w:rStyle w:val="Hipervnculo"/>
                <w:noProof/>
              </w:rPr>
              <w:t>2.1. Consecuencias sociales y económicas de la enfermedad del Dengue en el Paraguay</w:t>
            </w:r>
            <w:r>
              <w:rPr>
                <w:noProof/>
                <w:webHidden/>
              </w:rPr>
              <w:tab/>
            </w:r>
            <w:r>
              <w:rPr>
                <w:noProof/>
                <w:webHidden/>
              </w:rPr>
              <w:fldChar w:fldCharType="begin"/>
            </w:r>
            <w:r>
              <w:rPr>
                <w:noProof/>
                <w:webHidden/>
              </w:rPr>
              <w:instrText xml:space="preserve"> PAGEREF _Toc75522807 \h </w:instrText>
            </w:r>
            <w:r>
              <w:rPr>
                <w:noProof/>
                <w:webHidden/>
              </w:rPr>
            </w:r>
            <w:r>
              <w:rPr>
                <w:noProof/>
                <w:webHidden/>
              </w:rPr>
              <w:fldChar w:fldCharType="separate"/>
            </w:r>
            <w:r>
              <w:rPr>
                <w:noProof/>
                <w:webHidden/>
              </w:rPr>
              <w:t>5</w:t>
            </w:r>
            <w:r>
              <w:rPr>
                <w:noProof/>
                <w:webHidden/>
              </w:rPr>
              <w:fldChar w:fldCharType="end"/>
            </w:r>
          </w:hyperlink>
        </w:p>
        <w:p w14:paraId="10ABEB60" w14:textId="77777777" w:rsidR="006C3775" w:rsidRDefault="006C3775">
          <w:pPr>
            <w:pStyle w:val="TDC2"/>
            <w:tabs>
              <w:tab w:val="right" w:leader="dot" w:pos="9016"/>
            </w:tabs>
            <w:rPr>
              <w:rFonts w:eastAsiaTheme="minorEastAsia"/>
              <w:noProof/>
              <w:lang w:eastAsia="es-ES"/>
            </w:rPr>
          </w:pPr>
          <w:hyperlink w:anchor="_Toc75522808" w:history="1">
            <w:r w:rsidRPr="00BA043A">
              <w:rPr>
                <w:rStyle w:val="Hipervnculo"/>
                <w:noProof/>
              </w:rPr>
              <w:t>2.2. Utilización de las Tecnologías de la Información y Comunicación en el control y la erradicación del Dengue.</w:t>
            </w:r>
            <w:r>
              <w:rPr>
                <w:noProof/>
                <w:webHidden/>
              </w:rPr>
              <w:tab/>
            </w:r>
            <w:r>
              <w:rPr>
                <w:noProof/>
                <w:webHidden/>
              </w:rPr>
              <w:fldChar w:fldCharType="begin"/>
            </w:r>
            <w:r>
              <w:rPr>
                <w:noProof/>
                <w:webHidden/>
              </w:rPr>
              <w:instrText xml:space="preserve"> PAGEREF _Toc75522808 \h </w:instrText>
            </w:r>
            <w:r>
              <w:rPr>
                <w:noProof/>
                <w:webHidden/>
              </w:rPr>
            </w:r>
            <w:r>
              <w:rPr>
                <w:noProof/>
                <w:webHidden/>
              </w:rPr>
              <w:fldChar w:fldCharType="separate"/>
            </w:r>
            <w:r>
              <w:rPr>
                <w:noProof/>
                <w:webHidden/>
              </w:rPr>
              <w:t>7</w:t>
            </w:r>
            <w:r>
              <w:rPr>
                <w:noProof/>
                <w:webHidden/>
              </w:rPr>
              <w:fldChar w:fldCharType="end"/>
            </w:r>
          </w:hyperlink>
        </w:p>
        <w:p w14:paraId="2E7170DB" w14:textId="77777777" w:rsidR="006C3775" w:rsidRDefault="006C3775">
          <w:pPr>
            <w:pStyle w:val="TDC2"/>
            <w:tabs>
              <w:tab w:val="right" w:leader="dot" w:pos="9016"/>
            </w:tabs>
            <w:rPr>
              <w:rFonts w:eastAsiaTheme="minorEastAsia"/>
              <w:noProof/>
              <w:lang w:eastAsia="es-ES"/>
            </w:rPr>
          </w:pPr>
          <w:hyperlink w:anchor="_Toc75522809" w:history="1">
            <w:r w:rsidRPr="00BA043A">
              <w:rPr>
                <w:rStyle w:val="Hipervnculo"/>
                <w:noProof/>
              </w:rPr>
              <w:t>2.3. Desarrollo de una API REST utilizando una metodología de desarrollo ágil para una plataforma de registro de personas infectadas con el virus del Dengue.</w:t>
            </w:r>
            <w:r>
              <w:rPr>
                <w:noProof/>
                <w:webHidden/>
              </w:rPr>
              <w:tab/>
            </w:r>
            <w:r>
              <w:rPr>
                <w:noProof/>
                <w:webHidden/>
              </w:rPr>
              <w:fldChar w:fldCharType="begin"/>
            </w:r>
            <w:r>
              <w:rPr>
                <w:noProof/>
                <w:webHidden/>
              </w:rPr>
              <w:instrText xml:space="preserve"> PAGEREF _Toc75522809 \h </w:instrText>
            </w:r>
            <w:r>
              <w:rPr>
                <w:noProof/>
                <w:webHidden/>
              </w:rPr>
            </w:r>
            <w:r>
              <w:rPr>
                <w:noProof/>
                <w:webHidden/>
              </w:rPr>
              <w:fldChar w:fldCharType="separate"/>
            </w:r>
            <w:r>
              <w:rPr>
                <w:noProof/>
                <w:webHidden/>
              </w:rPr>
              <w:t>10</w:t>
            </w:r>
            <w:r>
              <w:rPr>
                <w:noProof/>
                <w:webHidden/>
              </w:rPr>
              <w:fldChar w:fldCharType="end"/>
            </w:r>
          </w:hyperlink>
        </w:p>
        <w:p w14:paraId="51035720" w14:textId="77777777" w:rsidR="006C3775" w:rsidRDefault="006C3775">
          <w:pPr>
            <w:pStyle w:val="TDC1"/>
            <w:rPr>
              <w:rFonts w:eastAsiaTheme="minorEastAsia"/>
              <w:noProof/>
              <w:lang w:eastAsia="es-ES"/>
            </w:rPr>
          </w:pPr>
          <w:hyperlink w:anchor="_Toc75522810" w:history="1">
            <w:r w:rsidRPr="00BA043A">
              <w:rPr>
                <w:rStyle w:val="Hipervnculo"/>
                <w:noProof/>
              </w:rPr>
              <w:t>3. PREGUNTAS, HIPOTESIS Y OBJETIVOS</w:t>
            </w:r>
            <w:r>
              <w:rPr>
                <w:noProof/>
                <w:webHidden/>
              </w:rPr>
              <w:tab/>
            </w:r>
            <w:r>
              <w:rPr>
                <w:noProof/>
                <w:webHidden/>
              </w:rPr>
              <w:fldChar w:fldCharType="begin"/>
            </w:r>
            <w:r>
              <w:rPr>
                <w:noProof/>
                <w:webHidden/>
              </w:rPr>
              <w:instrText xml:space="preserve"> PAGEREF _Toc75522810 \h </w:instrText>
            </w:r>
            <w:r>
              <w:rPr>
                <w:noProof/>
                <w:webHidden/>
              </w:rPr>
            </w:r>
            <w:r>
              <w:rPr>
                <w:noProof/>
                <w:webHidden/>
              </w:rPr>
              <w:fldChar w:fldCharType="separate"/>
            </w:r>
            <w:r>
              <w:rPr>
                <w:noProof/>
                <w:webHidden/>
              </w:rPr>
              <w:t>17</w:t>
            </w:r>
            <w:r>
              <w:rPr>
                <w:noProof/>
                <w:webHidden/>
              </w:rPr>
              <w:fldChar w:fldCharType="end"/>
            </w:r>
          </w:hyperlink>
        </w:p>
        <w:p w14:paraId="0832511A" w14:textId="77777777" w:rsidR="006C3775" w:rsidRDefault="006C3775">
          <w:pPr>
            <w:pStyle w:val="TDC2"/>
            <w:tabs>
              <w:tab w:val="right" w:leader="dot" w:pos="9016"/>
            </w:tabs>
            <w:rPr>
              <w:rFonts w:eastAsiaTheme="minorEastAsia"/>
              <w:noProof/>
              <w:lang w:eastAsia="es-ES"/>
            </w:rPr>
          </w:pPr>
          <w:hyperlink w:anchor="_Toc75522811" w:history="1">
            <w:r w:rsidRPr="00BA043A">
              <w:rPr>
                <w:rStyle w:val="Hipervnculo"/>
                <w:noProof/>
              </w:rPr>
              <w:t>3.1. Preguntas:</w:t>
            </w:r>
            <w:r>
              <w:rPr>
                <w:noProof/>
                <w:webHidden/>
              </w:rPr>
              <w:tab/>
            </w:r>
            <w:r>
              <w:rPr>
                <w:noProof/>
                <w:webHidden/>
              </w:rPr>
              <w:fldChar w:fldCharType="begin"/>
            </w:r>
            <w:r>
              <w:rPr>
                <w:noProof/>
                <w:webHidden/>
              </w:rPr>
              <w:instrText xml:space="preserve"> PAGEREF _Toc75522811 \h </w:instrText>
            </w:r>
            <w:r>
              <w:rPr>
                <w:noProof/>
                <w:webHidden/>
              </w:rPr>
            </w:r>
            <w:r>
              <w:rPr>
                <w:noProof/>
                <w:webHidden/>
              </w:rPr>
              <w:fldChar w:fldCharType="separate"/>
            </w:r>
            <w:r>
              <w:rPr>
                <w:noProof/>
                <w:webHidden/>
              </w:rPr>
              <w:t>17</w:t>
            </w:r>
            <w:r>
              <w:rPr>
                <w:noProof/>
                <w:webHidden/>
              </w:rPr>
              <w:fldChar w:fldCharType="end"/>
            </w:r>
          </w:hyperlink>
        </w:p>
        <w:p w14:paraId="0D5E0A32" w14:textId="77777777" w:rsidR="006C3775" w:rsidRDefault="006C3775">
          <w:pPr>
            <w:pStyle w:val="TDC2"/>
            <w:tabs>
              <w:tab w:val="right" w:leader="dot" w:pos="9016"/>
            </w:tabs>
            <w:rPr>
              <w:rFonts w:eastAsiaTheme="minorEastAsia"/>
              <w:noProof/>
              <w:lang w:eastAsia="es-ES"/>
            </w:rPr>
          </w:pPr>
          <w:hyperlink w:anchor="_Toc75522812" w:history="1">
            <w:r w:rsidRPr="00BA043A">
              <w:rPr>
                <w:rStyle w:val="Hipervnculo"/>
                <w:noProof/>
              </w:rPr>
              <w:t>3.2. Hipótesis:</w:t>
            </w:r>
            <w:r>
              <w:rPr>
                <w:noProof/>
                <w:webHidden/>
              </w:rPr>
              <w:tab/>
            </w:r>
            <w:r>
              <w:rPr>
                <w:noProof/>
                <w:webHidden/>
              </w:rPr>
              <w:fldChar w:fldCharType="begin"/>
            </w:r>
            <w:r>
              <w:rPr>
                <w:noProof/>
                <w:webHidden/>
              </w:rPr>
              <w:instrText xml:space="preserve"> PAGEREF _Toc75522812 \h </w:instrText>
            </w:r>
            <w:r>
              <w:rPr>
                <w:noProof/>
                <w:webHidden/>
              </w:rPr>
            </w:r>
            <w:r>
              <w:rPr>
                <w:noProof/>
                <w:webHidden/>
              </w:rPr>
              <w:fldChar w:fldCharType="separate"/>
            </w:r>
            <w:r>
              <w:rPr>
                <w:noProof/>
                <w:webHidden/>
              </w:rPr>
              <w:t>17</w:t>
            </w:r>
            <w:r>
              <w:rPr>
                <w:noProof/>
                <w:webHidden/>
              </w:rPr>
              <w:fldChar w:fldCharType="end"/>
            </w:r>
          </w:hyperlink>
        </w:p>
        <w:p w14:paraId="6BB9D908" w14:textId="77777777" w:rsidR="006C3775" w:rsidRDefault="006C3775">
          <w:pPr>
            <w:pStyle w:val="TDC2"/>
            <w:tabs>
              <w:tab w:val="right" w:leader="dot" w:pos="9016"/>
            </w:tabs>
            <w:rPr>
              <w:rFonts w:eastAsiaTheme="minorEastAsia"/>
              <w:noProof/>
              <w:lang w:eastAsia="es-ES"/>
            </w:rPr>
          </w:pPr>
          <w:hyperlink w:anchor="_Toc75522813" w:history="1">
            <w:r w:rsidRPr="00BA043A">
              <w:rPr>
                <w:rStyle w:val="Hipervnculo"/>
                <w:noProof/>
              </w:rPr>
              <w:t>3.3 Objetivos</w:t>
            </w:r>
            <w:r>
              <w:rPr>
                <w:noProof/>
                <w:webHidden/>
              </w:rPr>
              <w:tab/>
            </w:r>
            <w:r>
              <w:rPr>
                <w:noProof/>
                <w:webHidden/>
              </w:rPr>
              <w:fldChar w:fldCharType="begin"/>
            </w:r>
            <w:r>
              <w:rPr>
                <w:noProof/>
                <w:webHidden/>
              </w:rPr>
              <w:instrText xml:space="preserve"> PAGEREF _Toc75522813 \h </w:instrText>
            </w:r>
            <w:r>
              <w:rPr>
                <w:noProof/>
                <w:webHidden/>
              </w:rPr>
            </w:r>
            <w:r>
              <w:rPr>
                <w:noProof/>
                <w:webHidden/>
              </w:rPr>
              <w:fldChar w:fldCharType="separate"/>
            </w:r>
            <w:r>
              <w:rPr>
                <w:noProof/>
                <w:webHidden/>
              </w:rPr>
              <w:t>18</w:t>
            </w:r>
            <w:r>
              <w:rPr>
                <w:noProof/>
                <w:webHidden/>
              </w:rPr>
              <w:fldChar w:fldCharType="end"/>
            </w:r>
          </w:hyperlink>
        </w:p>
        <w:p w14:paraId="53C802F0" w14:textId="77777777" w:rsidR="006C3775" w:rsidRDefault="006C3775">
          <w:pPr>
            <w:pStyle w:val="TDC1"/>
            <w:rPr>
              <w:rFonts w:eastAsiaTheme="minorEastAsia"/>
              <w:noProof/>
              <w:lang w:eastAsia="es-ES"/>
            </w:rPr>
          </w:pPr>
          <w:hyperlink w:anchor="_Toc75522814" w:history="1">
            <w:r w:rsidRPr="00BA043A">
              <w:rPr>
                <w:rStyle w:val="Hipervnculo"/>
                <w:noProof/>
              </w:rPr>
              <w:t>4. METODOLOGÍA</w:t>
            </w:r>
            <w:r>
              <w:rPr>
                <w:noProof/>
                <w:webHidden/>
              </w:rPr>
              <w:tab/>
            </w:r>
            <w:r>
              <w:rPr>
                <w:noProof/>
                <w:webHidden/>
              </w:rPr>
              <w:fldChar w:fldCharType="begin"/>
            </w:r>
            <w:r>
              <w:rPr>
                <w:noProof/>
                <w:webHidden/>
              </w:rPr>
              <w:instrText xml:space="preserve"> PAGEREF _Toc75522814 \h </w:instrText>
            </w:r>
            <w:r>
              <w:rPr>
                <w:noProof/>
                <w:webHidden/>
              </w:rPr>
            </w:r>
            <w:r>
              <w:rPr>
                <w:noProof/>
                <w:webHidden/>
              </w:rPr>
              <w:fldChar w:fldCharType="separate"/>
            </w:r>
            <w:r>
              <w:rPr>
                <w:noProof/>
                <w:webHidden/>
              </w:rPr>
              <w:t>19</w:t>
            </w:r>
            <w:r>
              <w:rPr>
                <w:noProof/>
                <w:webHidden/>
              </w:rPr>
              <w:fldChar w:fldCharType="end"/>
            </w:r>
          </w:hyperlink>
        </w:p>
        <w:p w14:paraId="3B2594EB" w14:textId="77777777" w:rsidR="006C3775" w:rsidRDefault="006C3775">
          <w:pPr>
            <w:pStyle w:val="TDC2"/>
            <w:tabs>
              <w:tab w:val="right" w:leader="dot" w:pos="9016"/>
            </w:tabs>
            <w:rPr>
              <w:rFonts w:eastAsiaTheme="minorEastAsia"/>
              <w:noProof/>
              <w:lang w:eastAsia="es-ES"/>
            </w:rPr>
          </w:pPr>
          <w:hyperlink w:anchor="_Toc75522815" w:history="1">
            <w:r w:rsidRPr="00BA043A">
              <w:rPr>
                <w:rStyle w:val="Hipervnculo"/>
                <w:rFonts w:cs="Times New Roman"/>
                <w:noProof/>
              </w:rPr>
              <w:t>4.1. Tipo y diseño de investigación</w:t>
            </w:r>
            <w:r>
              <w:rPr>
                <w:noProof/>
                <w:webHidden/>
              </w:rPr>
              <w:tab/>
            </w:r>
            <w:r>
              <w:rPr>
                <w:noProof/>
                <w:webHidden/>
              </w:rPr>
              <w:fldChar w:fldCharType="begin"/>
            </w:r>
            <w:r>
              <w:rPr>
                <w:noProof/>
                <w:webHidden/>
              </w:rPr>
              <w:instrText xml:space="preserve"> PAGEREF _Toc75522815 \h </w:instrText>
            </w:r>
            <w:r>
              <w:rPr>
                <w:noProof/>
                <w:webHidden/>
              </w:rPr>
            </w:r>
            <w:r>
              <w:rPr>
                <w:noProof/>
                <w:webHidden/>
              </w:rPr>
              <w:fldChar w:fldCharType="separate"/>
            </w:r>
            <w:r>
              <w:rPr>
                <w:noProof/>
                <w:webHidden/>
              </w:rPr>
              <w:t>19</w:t>
            </w:r>
            <w:r>
              <w:rPr>
                <w:noProof/>
                <w:webHidden/>
              </w:rPr>
              <w:fldChar w:fldCharType="end"/>
            </w:r>
          </w:hyperlink>
        </w:p>
        <w:p w14:paraId="377A79F0" w14:textId="77777777" w:rsidR="006C3775" w:rsidRDefault="006C3775">
          <w:pPr>
            <w:pStyle w:val="TDC2"/>
            <w:tabs>
              <w:tab w:val="right" w:leader="dot" w:pos="9016"/>
            </w:tabs>
            <w:rPr>
              <w:rFonts w:eastAsiaTheme="minorEastAsia"/>
              <w:noProof/>
              <w:lang w:eastAsia="es-ES"/>
            </w:rPr>
          </w:pPr>
          <w:hyperlink w:anchor="_Toc75522817" w:history="1">
            <w:r w:rsidRPr="00BA043A">
              <w:rPr>
                <w:rStyle w:val="Hipervnculo"/>
                <w:rFonts w:cs="Times New Roman"/>
                <w:noProof/>
              </w:rPr>
              <w:t>4.6 Alcance y Limitaciones del Software</w:t>
            </w:r>
            <w:r>
              <w:rPr>
                <w:noProof/>
                <w:webHidden/>
              </w:rPr>
              <w:tab/>
            </w:r>
            <w:r>
              <w:rPr>
                <w:noProof/>
                <w:webHidden/>
              </w:rPr>
              <w:fldChar w:fldCharType="begin"/>
            </w:r>
            <w:r>
              <w:rPr>
                <w:noProof/>
                <w:webHidden/>
              </w:rPr>
              <w:instrText xml:space="preserve"> PAGEREF _Toc75522817 \h </w:instrText>
            </w:r>
            <w:r>
              <w:rPr>
                <w:noProof/>
                <w:webHidden/>
              </w:rPr>
            </w:r>
            <w:r>
              <w:rPr>
                <w:noProof/>
                <w:webHidden/>
              </w:rPr>
              <w:fldChar w:fldCharType="separate"/>
            </w:r>
            <w:r>
              <w:rPr>
                <w:noProof/>
                <w:webHidden/>
              </w:rPr>
              <w:t>21</w:t>
            </w:r>
            <w:r>
              <w:rPr>
                <w:noProof/>
                <w:webHidden/>
              </w:rPr>
              <w:fldChar w:fldCharType="end"/>
            </w:r>
          </w:hyperlink>
        </w:p>
        <w:p w14:paraId="70A4C580" w14:textId="77777777" w:rsidR="006C3775" w:rsidRDefault="006C3775">
          <w:pPr>
            <w:pStyle w:val="TDC1"/>
            <w:rPr>
              <w:rFonts w:eastAsiaTheme="minorEastAsia"/>
              <w:noProof/>
              <w:lang w:eastAsia="es-ES"/>
            </w:rPr>
          </w:pPr>
          <w:hyperlink w:anchor="_Toc75522818" w:history="1">
            <w:r w:rsidRPr="00BA043A">
              <w:rPr>
                <w:rStyle w:val="Hipervnculo"/>
                <w:noProof/>
              </w:rPr>
              <w:t>5. RESULTADOS Y DISCUSIÓN</w:t>
            </w:r>
            <w:r>
              <w:rPr>
                <w:noProof/>
                <w:webHidden/>
              </w:rPr>
              <w:tab/>
            </w:r>
            <w:r>
              <w:rPr>
                <w:noProof/>
                <w:webHidden/>
              </w:rPr>
              <w:fldChar w:fldCharType="begin"/>
            </w:r>
            <w:r>
              <w:rPr>
                <w:noProof/>
                <w:webHidden/>
              </w:rPr>
              <w:instrText xml:space="preserve"> PAGEREF _Toc75522818 \h </w:instrText>
            </w:r>
            <w:r>
              <w:rPr>
                <w:noProof/>
                <w:webHidden/>
              </w:rPr>
            </w:r>
            <w:r>
              <w:rPr>
                <w:noProof/>
                <w:webHidden/>
              </w:rPr>
              <w:fldChar w:fldCharType="separate"/>
            </w:r>
            <w:r>
              <w:rPr>
                <w:noProof/>
                <w:webHidden/>
              </w:rPr>
              <w:t>22</w:t>
            </w:r>
            <w:r>
              <w:rPr>
                <w:noProof/>
                <w:webHidden/>
              </w:rPr>
              <w:fldChar w:fldCharType="end"/>
            </w:r>
          </w:hyperlink>
        </w:p>
        <w:p w14:paraId="7C39AD1E" w14:textId="77777777" w:rsidR="006C3775" w:rsidRDefault="006C3775">
          <w:pPr>
            <w:pStyle w:val="TDC1"/>
            <w:rPr>
              <w:rFonts w:eastAsiaTheme="minorEastAsia"/>
              <w:noProof/>
              <w:lang w:eastAsia="es-ES"/>
            </w:rPr>
          </w:pPr>
          <w:hyperlink w:anchor="_Toc75522819" w:history="1">
            <w:r w:rsidRPr="00BA043A">
              <w:rPr>
                <w:rStyle w:val="Hipervnculo"/>
                <w:noProof/>
              </w:rPr>
              <w:t>6. cONCLUSIÓN</w:t>
            </w:r>
            <w:r>
              <w:rPr>
                <w:noProof/>
                <w:webHidden/>
              </w:rPr>
              <w:tab/>
            </w:r>
            <w:r>
              <w:rPr>
                <w:noProof/>
                <w:webHidden/>
              </w:rPr>
              <w:fldChar w:fldCharType="begin"/>
            </w:r>
            <w:r>
              <w:rPr>
                <w:noProof/>
                <w:webHidden/>
              </w:rPr>
              <w:instrText xml:space="preserve"> PAGEREF _Toc75522819 \h </w:instrText>
            </w:r>
            <w:r>
              <w:rPr>
                <w:noProof/>
                <w:webHidden/>
              </w:rPr>
            </w:r>
            <w:r>
              <w:rPr>
                <w:noProof/>
                <w:webHidden/>
              </w:rPr>
              <w:fldChar w:fldCharType="separate"/>
            </w:r>
            <w:r>
              <w:rPr>
                <w:noProof/>
                <w:webHidden/>
              </w:rPr>
              <w:t>56</w:t>
            </w:r>
            <w:r>
              <w:rPr>
                <w:noProof/>
                <w:webHidden/>
              </w:rPr>
              <w:fldChar w:fldCharType="end"/>
            </w:r>
          </w:hyperlink>
        </w:p>
        <w:p w14:paraId="4BB34E36" w14:textId="77777777" w:rsidR="006C3775" w:rsidRDefault="006C3775">
          <w:pPr>
            <w:pStyle w:val="TDC1"/>
            <w:rPr>
              <w:rFonts w:eastAsiaTheme="minorEastAsia"/>
              <w:noProof/>
              <w:lang w:eastAsia="es-ES"/>
            </w:rPr>
          </w:pPr>
          <w:hyperlink w:anchor="_Toc75522820" w:history="1">
            <w:r w:rsidRPr="00BA043A">
              <w:rPr>
                <w:rStyle w:val="Hipervnculo"/>
                <w:noProof/>
              </w:rPr>
              <w:t>7. RECOMENDACIONES</w:t>
            </w:r>
            <w:r>
              <w:rPr>
                <w:noProof/>
                <w:webHidden/>
              </w:rPr>
              <w:tab/>
            </w:r>
            <w:r>
              <w:rPr>
                <w:noProof/>
                <w:webHidden/>
              </w:rPr>
              <w:fldChar w:fldCharType="begin"/>
            </w:r>
            <w:r>
              <w:rPr>
                <w:noProof/>
                <w:webHidden/>
              </w:rPr>
              <w:instrText xml:space="preserve"> PAGEREF _Toc75522820 \h </w:instrText>
            </w:r>
            <w:r>
              <w:rPr>
                <w:noProof/>
                <w:webHidden/>
              </w:rPr>
            </w:r>
            <w:r>
              <w:rPr>
                <w:noProof/>
                <w:webHidden/>
              </w:rPr>
              <w:fldChar w:fldCharType="separate"/>
            </w:r>
            <w:r>
              <w:rPr>
                <w:noProof/>
                <w:webHidden/>
              </w:rPr>
              <w:t>57</w:t>
            </w:r>
            <w:r>
              <w:rPr>
                <w:noProof/>
                <w:webHidden/>
              </w:rPr>
              <w:fldChar w:fldCharType="end"/>
            </w:r>
          </w:hyperlink>
        </w:p>
        <w:p w14:paraId="38CC4044" w14:textId="77777777" w:rsidR="006C3775" w:rsidRDefault="006C3775">
          <w:pPr>
            <w:pStyle w:val="TDC1"/>
            <w:rPr>
              <w:rFonts w:eastAsiaTheme="minorEastAsia"/>
              <w:noProof/>
              <w:lang w:eastAsia="es-ES"/>
            </w:rPr>
          </w:pPr>
          <w:hyperlink w:anchor="_Toc75522821" w:history="1">
            <w:r w:rsidRPr="00BA043A">
              <w:rPr>
                <w:rStyle w:val="Hipervnculo"/>
                <w:noProof/>
              </w:rPr>
              <w:t>8. REFERENCIAS BIBLIOGRÁFICAS.</w:t>
            </w:r>
            <w:r>
              <w:rPr>
                <w:noProof/>
                <w:webHidden/>
              </w:rPr>
              <w:tab/>
            </w:r>
            <w:r>
              <w:rPr>
                <w:noProof/>
                <w:webHidden/>
              </w:rPr>
              <w:fldChar w:fldCharType="begin"/>
            </w:r>
            <w:r>
              <w:rPr>
                <w:noProof/>
                <w:webHidden/>
              </w:rPr>
              <w:instrText xml:space="preserve"> PAGEREF _Toc75522821 \h </w:instrText>
            </w:r>
            <w:r>
              <w:rPr>
                <w:noProof/>
                <w:webHidden/>
              </w:rPr>
            </w:r>
            <w:r>
              <w:rPr>
                <w:noProof/>
                <w:webHidden/>
              </w:rPr>
              <w:fldChar w:fldCharType="separate"/>
            </w:r>
            <w:r>
              <w:rPr>
                <w:noProof/>
                <w:webHidden/>
              </w:rPr>
              <w:t>58</w:t>
            </w:r>
            <w:r>
              <w:rPr>
                <w:noProof/>
                <w:webHidden/>
              </w:rPr>
              <w:fldChar w:fldCharType="end"/>
            </w:r>
          </w:hyperlink>
        </w:p>
        <w:p w14:paraId="0ECA3198" w14:textId="77777777" w:rsidR="006C3775" w:rsidRDefault="006C3775">
          <w:pPr>
            <w:pStyle w:val="TDC1"/>
            <w:rPr>
              <w:rFonts w:eastAsiaTheme="minorEastAsia"/>
              <w:noProof/>
              <w:lang w:eastAsia="es-ES"/>
            </w:rPr>
          </w:pPr>
          <w:hyperlink w:anchor="_Toc75522822" w:history="1">
            <w:r w:rsidRPr="00BA043A">
              <w:rPr>
                <w:rStyle w:val="Hipervnculo"/>
                <w:noProof/>
                <w:shd w:val="clear" w:color="auto" w:fill="FFFFFF"/>
              </w:rPr>
              <w:t>9. ANEXO</w:t>
            </w:r>
            <w:r>
              <w:rPr>
                <w:noProof/>
                <w:webHidden/>
              </w:rPr>
              <w:tab/>
            </w:r>
            <w:r>
              <w:rPr>
                <w:noProof/>
                <w:webHidden/>
              </w:rPr>
              <w:fldChar w:fldCharType="begin"/>
            </w:r>
            <w:r>
              <w:rPr>
                <w:noProof/>
                <w:webHidden/>
              </w:rPr>
              <w:instrText xml:space="preserve"> PAGEREF _Toc75522822 \h </w:instrText>
            </w:r>
            <w:r>
              <w:rPr>
                <w:noProof/>
                <w:webHidden/>
              </w:rPr>
            </w:r>
            <w:r>
              <w:rPr>
                <w:noProof/>
                <w:webHidden/>
              </w:rPr>
              <w:fldChar w:fldCharType="separate"/>
            </w:r>
            <w:r>
              <w:rPr>
                <w:noProof/>
                <w:webHidden/>
              </w:rPr>
              <w:t>61</w:t>
            </w:r>
            <w:r>
              <w:rPr>
                <w:noProof/>
                <w:webHidden/>
              </w:rPr>
              <w:fldChar w:fldCharType="end"/>
            </w:r>
          </w:hyperlink>
        </w:p>
        <w:p w14:paraId="2B9D58CB" w14:textId="36CD881D" w:rsidR="004D3958" w:rsidRPr="005961C6" w:rsidRDefault="004D3958" w:rsidP="005961C6">
          <w:pPr>
            <w:spacing w:line="360" w:lineRule="auto"/>
            <w:rPr>
              <w:rFonts w:ascii="Times New Roman" w:hAnsi="Times New Roman" w:cs="Times New Roman"/>
              <w:sz w:val="24"/>
            </w:rPr>
          </w:pPr>
          <w:r w:rsidRPr="005961C6">
            <w:rPr>
              <w:rFonts w:ascii="Times New Roman" w:hAnsi="Times New Roman" w:cs="Times New Roman"/>
              <w:b/>
              <w:bCs/>
              <w:sz w:val="24"/>
            </w:rPr>
            <w:fldChar w:fldCharType="end"/>
          </w:r>
        </w:p>
      </w:sdtContent>
    </w:sdt>
    <w:p w14:paraId="31EEDA6C" w14:textId="77777777" w:rsidR="004D3958" w:rsidRDefault="004D3958"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9"/>
          <w:footerReference w:type="default" r:id="rId10"/>
          <w:pgSz w:w="11906" w:h="16838"/>
          <w:pgMar w:top="1440" w:right="1440" w:bottom="1440" w:left="1440" w:header="709" w:footer="709" w:gutter="0"/>
          <w:cols w:space="708"/>
          <w:docGrid w:linePitch="360"/>
        </w:sectPr>
      </w:pPr>
      <w:r>
        <w:rPr>
          <w:rFonts w:ascii="Times New Roman" w:hAnsi="Times New Roman" w:cs="Times New Roman"/>
          <w:sz w:val="24"/>
        </w:rPr>
        <w:tab/>
      </w:r>
    </w:p>
    <w:p w14:paraId="7C31304B" w14:textId="02ECF849" w:rsidR="00FA1F21" w:rsidRDefault="008E403C" w:rsidP="00E246E7">
      <w:pPr>
        <w:pStyle w:val="Ttulo1"/>
      </w:pPr>
      <w:bookmarkStart w:id="0" w:name="_Toc75522805"/>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(Arbo,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33FBF134"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para su mejor manejo y reducir el impacto de éste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(Pane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r w:rsidR="00CD59C4" w:rsidRPr="00837E20">
        <w:rPr>
          <w:rFonts w:ascii="Times New Roman" w:hAnsi="Times New Roman" w:cs="Times New Roman"/>
          <w:sz w:val="24"/>
          <w:szCs w:val="24"/>
        </w:rPr>
        <w:t>Ughelli</w:t>
      </w:r>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r w:rsidR="00480DF5">
        <w:rPr>
          <w:rFonts w:ascii="Times New Roman" w:hAnsi="Times New Roman" w:cs="Times New Roman"/>
          <w:sz w:val="24"/>
          <w:szCs w:val="24"/>
        </w:rPr>
        <w:t>Condor Camara</w:t>
      </w:r>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01FCF6F6" w:rsidR="00531305" w:rsidRDefault="00343232"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 </w:t>
      </w:r>
      <w:r w:rsidR="00733366" w:rsidRPr="00004F0F">
        <w:rPr>
          <w:rFonts w:ascii="Times New Roman" w:hAnsi="Times New Roman" w:cs="Times New Roman"/>
          <w:sz w:val="24"/>
          <w:szCs w:val="24"/>
        </w:rPr>
        <w:t>(</w:t>
      </w:r>
      <w:r w:rsidR="00733366">
        <w:rPr>
          <w:rFonts w:ascii="Times New Roman" w:hAnsi="Times New Roman" w:cs="Times New Roman"/>
          <w:sz w:val="24"/>
          <w:szCs w:val="24"/>
        </w:rPr>
        <w:t>Navarro Cadavid</w:t>
      </w:r>
      <w:r w:rsidR="00733366" w:rsidRPr="00004F0F">
        <w:rPr>
          <w:rFonts w:ascii="Times New Roman" w:hAnsi="Times New Roman" w:cs="Times New Roman"/>
          <w:sz w:val="24"/>
          <w:szCs w:val="24"/>
        </w:rPr>
        <w:t xml:space="preserve"> et. al, 201</w:t>
      </w:r>
      <w:r w:rsidR="00733366">
        <w:rPr>
          <w:rFonts w:ascii="Times New Roman" w:hAnsi="Times New Roman" w:cs="Times New Roman"/>
          <w:sz w:val="24"/>
          <w:szCs w:val="24"/>
        </w:rPr>
        <w:t>3</w:t>
      </w:r>
      <w:r w:rsidR="00733366" w:rsidRPr="00004F0F">
        <w:rPr>
          <w:rFonts w:ascii="Times New Roman" w:hAnsi="Times New Roman" w:cs="Times New Roman"/>
          <w:sz w:val="24"/>
          <w:szCs w:val="24"/>
        </w:rPr>
        <w:t>).</w:t>
      </w:r>
      <w:r w:rsidR="00B52A65">
        <w:rPr>
          <w:rFonts w:ascii="Times New Roman" w:hAnsi="Times New Roman" w:cs="Times New Roman"/>
          <w:sz w:val="24"/>
          <w:szCs w:val="24"/>
        </w:rPr>
        <w:t xml:space="preserve"> El software se desarrolla en un entorno web a partir de módulos independientes qu</w:t>
      </w:r>
      <w:r w:rsidR="00920487">
        <w:rPr>
          <w:rFonts w:ascii="Times New Roman" w:hAnsi="Times New Roman" w:cs="Times New Roman"/>
          <w:sz w:val="24"/>
          <w:szCs w:val="24"/>
        </w:rPr>
        <w:t>e trabajan en forma conjunta (</w:t>
      </w:r>
      <w:hyperlink r:id="rId11"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0222C127"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El modulo API (A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plication Programming Interfaces) se establece como el centro de los procesos y almacenamiento de datos de todo el sistema. A partir del protocolo de comunicación </w:t>
      </w:r>
      <w:r>
        <w:rPr>
          <w:rFonts w:ascii="Times New Roman" w:hAnsi="Times New Roman" w:cs="Times New Roman"/>
          <w:sz w:val="24"/>
          <w:szCs w:val="24"/>
          <w:shd w:val="clear" w:color="auto" w:fill="FFFFFF"/>
        </w:rPr>
        <w:lastRenderedPageBreak/>
        <w:t>REST (Representational State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El desarrollo de la API REST se establece en cuatro etapas o fases:</w:t>
      </w:r>
    </w:p>
    <w:p w14:paraId="0B7D96E3"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Primera etapa: análisis y definición de requisitos y requerimientos, como el alcance del proyecto, software de programación y desarrollo necesarios.</w:t>
      </w:r>
    </w:p>
    <w:p w14:paraId="4BE6E0BE" w14:textId="51BBCC32" w:rsidR="00C64DD4"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Segunda etapa: diseño </w:t>
      </w:r>
      <w:r w:rsidR="00C64DD4">
        <w:rPr>
          <w:rFonts w:ascii="Times New Roman" w:hAnsi="Times New Roman" w:cs="Times New Roman"/>
          <w:sz w:val="24"/>
        </w:rPr>
        <w:t xml:space="preserve">de la API, </w:t>
      </w:r>
      <w:r w:rsidR="00233CAE">
        <w:rPr>
          <w:rFonts w:ascii="Times New Roman" w:hAnsi="Times New Roman" w:cs="Times New Roman"/>
          <w:sz w:val="24"/>
        </w:rPr>
        <w:t xml:space="preserve">creación de los casos de uso, interfaces y </w:t>
      </w:r>
      <w:r w:rsidR="00C64DD4">
        <w:rPr>
          <w:rFonts w:ascii="Times New Roman" w:hAnsi="Times New Roman" w:cs="Times New Roman"/>
          <w:sz w:val="24"/>
        </w:rPr>
        <w:t>diagramas,</w:t>
      </w:r>
      <w:r w:rsidR="00A673A4">
        <w:rPr>
          <w:rFonts w:ascii="Times New Roman" w:hAnsi="Times New Roman" w:cs="Times New Roman"/>
          <w:sz w:val="24"/>
        </w:rPr>
        <w:t xml:space="preserve"> </w:t>
      </w:r>
      <w:r w:rsidR="00C64DD4">
        <w:rPr>
          <w:rFonts w:ascii="Times New Roman" w:hAnsi="Times New Roman" w:cs="Times New Roman"/>
          <w:sz w:val="24"/>
        </w:rPr>
        <w:t xml:space="preserve"> establecimiento de estándares de programación.</w:t>
      </w:r>
    </w:p>
    <w:p w14:paraId="0DDBD350" w14:textId="77777777" w:rsidR="00DE69A3" w:rsidRDefault="00C64DD4" w:rsidP="00004F0F">
      <w:pPr>
        <w:spacing w:line="360" w:lineRule="auto"/>
        <w:jc w:val="both"/>
        <w:rPr>
          <w:rFonts w:ascii="Times New Roman" w:hAnsi="Times New Roman" w:cs="Times New Roman"/>
          <w:sz w:val="24"/>
        </w:rPr>
      </w:pPr>
      <w:r>
        <w:rPr>
          <w:rFonts w:ascii="Times New Roman" w:hAnsi="Times New Roman" w:cs="Times New Roman"/>
          <w:sz w:val="24"/>
        </w:rPr>
        <w:t>Tercera etapa: Programaci</w:t>
      </w:r>
      <w:r w:rsidR="00A673A4">
        <w:rPr>
          <w:rFonts w:ascii="Times New Roman" w:hAnsi="Times New Roman" w:cs="Times New Roman"/>
          <w:sz w:val="24"/>
        </w:rPr>
        <w:t xml:space="preserve">ón del software a partir del diseño realizado, codificación en el lenguaje elegido, </w:t>
      </w:r>
      <w:r w:rsidR="00DE69A3">
        <w:rPr>
          <w:rFonts w:ascii="Times New Roman" w:hAnsi="Times New Roman" w:cs="Times New Roman"/>
          <w:sz w:val="24"/>
        </w:rPr>
        <w:t>respaldar los repositorios con el software de versionado.</w:t>
      </w:r>
    </w:p>
    <w:p w14:paraId="2AD197BE" w14:textId="0DB4F009" w:rsidR="00473C6F" w:rsidRDefault="00DE69A3" w:rsidP="00004F0F">
      <w:pPr>
        <w:spacing w:line="360" w:lineRule="auto"/>
        <w:jc w:val="both"/>
        <w:rPr>
          <w:rFonts w:ascii="Times New Roman" w:hAnsi="Times New Roman" w:cs="Times New Roman"/>
          <w:sz w:val="24"/>
        </w:rPr>
      </w:pPr>
      <w:r>
        <w:rPr>
          <w:rFonts w:ascii="Times New Roman" w:hAnsi="Times New Roman" w:cs="Times New Roman"/>
          <w:sz w:val="24"/>
        </w:rPr>
        <w:t xml:space="preserve">Cuarta etapa: </w:t>
      </w:r>
      <w:r w:rsidR="00233CAE">
        <w:rPr>
          <w:rFonts w:ascii="Times New Roman" w:hAnsi="Times New Roman" w:cs="Times New Roman"/>
          <w:sz w:val="24"/>
        </w:rPr>
        <w:t>Testeo del software, corrección de errores y documentación.</w:t>
      </w:r>
      <w:r w:rsidR="00473C6F">
        <w:rPr>
          <w:rFonts w:ascii="Times New Roman" w:hAnsi="Times New Roman" w:cs="Times New Roman"/>
          <w:sz w:val="24"/>
        </w:rPr>
        <w:t xml:space="preserve"> </w:t>
      </w:r>
    </w:p>
    <w:p w14:paraId="62909D67" w14:textId="77777777" w:rsidR="00F02596" w:rsidRDefault="00F02596" w:rsidP="00004F0F">
      <w:pPr>
        <w:spacing w:line="360" w:lineRule="auto"/>
        <w:jc w:val="both"/>
        <w:rPr>
          <w:rFonts w:ascii="Times New Roman" w:hAnsi="Times New Roman" w:cs="Times New Roman"/>
          <w:sz w:val="24"/>
        </w:rPr>
        <w:sectPr w:rsidR="00F02596" w:rsidSect="008E403C">
          <w:headerReference w:type="default" r:id="rId12"/>
          <w:footerReference w:type="default" r:id="rId13"/>
          <w:pgSz w:w="11906" w:h="16838"/>
          <w:pgMar w:top="1440" w:right="1440" w:bottom="1440" w:left="1440" w:header="709" w:footer="709" w:gutter="0"/>
          <w:cols w:space="708"/>
          <w:docGrid w:linePitch="360"/>
        </w:sectPr>
      </w:pPr>
    </w:p>
    <w:p w14:paraId="2292F965" w14:textId="3E1269D4" w:rsidR="00004F0F" w:rsidRPr="00004F0F" w:rsidRDefault="008B5658" w:rsidP="008B5658">
      <w:pPr>
        <w:pStyle w:val="Ttulo1"/>
      </w:pPr>
      <w:bookmarkStart w:id="1" w:name="_Toc75522806"/>
      <w:r w:rsidRPr="00004F0F">
        <w:lastRenderedPageBreak/>
        <w:t>2. MARCO TEÓRICO</w:t>
      </w:r>
      <w:bookmarkEnd w:id="1"/>
    </w:p>
    <w:p w14:paraId="7B765295" w14:textId="77777777" w:rsidR="00004F0F" w:rsidRPr="00004F0F" w:rsidRDefault="00004F0F" w:rsidP="00E751AE">
      <w:pPr>
        <w:pStyle w:val="Ttulo2"/>
      </w:pPr>
      <w:bookmarkStart w:id="2" w:name="_Toc75522807"/>
      <w:r w:rsidRPr="00004F0F">
        <w:t>2.1. Consecuencias sociales y económicas de la enfermedad del Dengue en el Paraguay</w:t>
      </w:r>
      <w:bookmarkEnd w:id="2"/>
    </w:p>
    <w:p w14:paraId="054B20FF" w14:textId="43FD5E42"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Flavivirus, de la familia Flaviviridae,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su huevos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  elementos de plásticos como bolsas, vasos, recipientes de toda clase.</w:t>
      </w:r>
      <w:r w:rsidR="00471409">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Pr="005B5C13">
        <w:rPr>
          <w:rFonts w:ascii="Times New Roman" w:hAnsi="Times New Roman" w:cs="Times New Roman"/>
          <w:color w:val="FFFFFF" w:themeColor="background1"/>
          <w:sz w:val="24"/>
          <w:szCs w:val="24"/>
        </w:rPr>
        <w:t>,</w:t>
      </w:r>
      <w:r w:rsidR="00B7063B">
        <w:rPr>
          <w:rFonts w:ascii="Times New Roman" w:hAnsi="Times New Roman" w:cs="Times New Roman"/>
          <w:color w:val="FFFFFF" w:themeColor="background1"/>
          <w:sz w:val="24"/>
          <w:szCs w:val="24"/>
        </w:rPr>
        <w:t xml:space="preserve">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 Se extiende en regiones de climas tropicales y subtropicales, como África, norte de Australia, México, Centroamérica y Sudamérica (Lage et. al, 2015).</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(OMS), alrededor de 34 millones de casos 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(Arbo, 2019).</w:t>
      </w:r>
    </w:p>
    <w:p w14:paraId="2E3D8013" w14:textId="0C2BC9B1"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  pacientes fallecidos</w:t>
      </w:r>
      <w:r w:rsidRPr="00004F0F">
        <w:rPr>
          <w:rFonts w:ascii="Times New Roman" w:hAnsi="Times New Roman" w:cs="Times New Roman"/>
          <w:sz w:val="24"/>
          <w:szCs w:val="24"/>
        </w:rPr>
        <w:t xml:space="preserve">. Específicamente en el año 2013 se reportaron 149.429 casos, el registro de mayor cantidad de casos confirmados (Arbo,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General de Vigilancia de la Salud, 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p>
    <w:p w14:paraId="08671D8A" w14:textId="3D4CC557"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Según estimaciones realizadas, 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w:t>
      </w:r>
      <w:r w:rsidRPr="00004F0F">
        <w:rPr>
          <w:rFonts w:ascii="Times New Roman" w:hAnsi="Times New Roman" w:cs="Times New Roman"/>
          <w:sz w:val="24"/>
          <w:szCs w:val="24"/>
        </w:rPr>
        <w:lastRenderedPageBreak/>
        <w:t>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xml:space="preserve">, elevando significativamente  el costo económico a los involucrados </w:t>
      </w:r>
      <w:r w:rsidR="007715B6">
        <w:rPr>
          <w:rFonts w:ascii="Times New Roman" w:hAnsi="Times New Roman" w:cs="Times New Roman"/>
          <w:sz w:val="24"/>
          <w:szCs w:val="24"/>
        </w:rPr>
        <w:t xml:space="preserve"> (Arbo, 2019; Rodriguez-Castro </w:t>
      </w:r>
      <w:r w:rsidRPr="00004F0F">
        <w:rPr>
          <w:rFonts w:ascii="Times New Roman" w:hAnsi="Times New Roman" w:cs="Times New Roman"/>
          <w:sz w:val="24"/>
          <w:szCs w:val="24"/>
        </w:rPr>
        <w:t>et. al,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6E4F94B" w14:textId="4C6216DD"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en el Instituto de Previsión Social del Paraguay, en la epidemia ocurrida entre el mes de diciembre del año 2006 hasta el mes de julio del año 2007, de un total de 5960 casos, los costos por internación de pacientes, insumos, contratación de médicos, estudios laborat</w:t>
      </w:r>
      <w:r w:rsidR="005B5C13">
        <w:rPr>
          <w:rFonts w:ascii="Times New Roman" w:hAnsi="Times New Roman" w:cs="Times New Roman"/>
          <w:sz w:val="24"/>
          <w:szCs w:val="24"/>
        </w:rPr>
        <w:t xml:space="preserve">oriales y subsidios por reposo </w:t>
      </w:r>
      <w:r w:rsidRPr="00004F0F">
        <w:rPr>
          <w:rFonts w:ascii="Times New Roman" w:hAnsi="Times New Roman" w:cs="Times New Roman"/>
          <w:sz w:val="24"/>
          <w:szCs w:val="24"/>
        </w:rPr>
        <w:t>totalizaron un monto de más 12 mil millones de guaraníes o más de 2,5 millones de dólares americanos (Flores et. al, 2015).</w:t>
      </w:r>
    </w:p>
    <w:p w14:paraId="44E2AC01" w14:textId="74113E83" w:rsidR="00FB5957" w:rsidRDefault="00C33E26"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 xml:space="preserve">s de pacientes ambulatorios o que no requerían de hospitalización y 45.801 casos de enfermos hospitalizados.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 </w:t>
      </w:r>
      <w:r w:rsidR="00C82A4F">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los costos por la enfermedad del Dengue fue del 2,9%  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EA59B4">
        <w:rPr>
          <w:rFonts w:ascii="Times New Roman" w:hAnsi="Times New Roman" w:cs="Times New Roman"/>
          <w:sz w:val="24"/>
          <w:szCs w:val="24"/>
        </w:rPr>
        <w:t xml:space="preserve"> </w:t>
      </w:r>
      <w:r w:rsidR="002858CC">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FB5957">
        <w:rPr>
          <w:rFonts w:ascii="Times New Roman" w:hAnsi="Times New Roman" w:cs="Times New Roman"/>
          <w:sz w:val="24"/>
          <w:szCs w:val="24"/>
        </w:rPr>
        <w:t>Cuellar et al,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35130014" w14:textId="77777777" w:rsidR="00004F0F" w:rsidRPr="00004F0F" w:rsidRDefault="00004F0F" w:rsidP="00711DD0">
      <w:pPr>
        <w:spacing w:line="360" w:lineRule="auto"/>
        <w:jc w:val="both"/>
        <w:rPr>
          <w:rFonts w:ascii="Times New Roman" w:hAnsi="Times New Roman" w:cs="Times New Roman"/>
          <w:sz w:val="24"/>
          <w:szCs w:val="24"/>
        </w:rPr>
      </w:pPr>
    </w:p>
    <w:p w14:paraId="34F6D822" w14:textId="77777777" w:rsidR="00004F0F" w:rsidRPr="00004F0F" w:rsidRDefault="00004F0F" w:rsidP="00004F0F">
      <w:pPr>
        <w:spacing w:line="360" w:lineRule="auto"/>
        <w:rPr>
          <w:rFonts w:ascii="Times New Roman" w:hAnsi="Times New Roman" w:cs="Times New Roman"/>
          <w:sz w:val="24"/>
          <w:szCs w:val="24"/>
        </w:rPr>
      </w:pPr>
    </w:p>
    <w:p w14:paraId="22EF6DB0" w14:textId="77777777" w:rsidR="005A1144" w:rsidRDefault="005A1144" w:rsidP="000831A5">
      <w:pPr>
        <w:pStyle w:val="Ttulo2"/>
        <w:jc w:val="both"/>
        <w:sectPr w:rsidR="005A1144" w:rsidSect="00720A4B">
          <w:pgSz w:w="11906" w:h="16838"/>
          <w:pgMar w:top="1440" w:right="1440" w:bottom="1440" w:left="1440" w:header="708" w:footer="708" w:gutter="0"/>
          <w:cols w:space="708"/>
          <w:docGrid w:linePitch="360"/>
        </w:sectPr>
      </w:pPr>
    </w:p>
    <w:p w14:paraId="11EA7AF2" w14:textId="04A4020D" w:rsidR="00004F0F" w:rsidRPr="00004F0F" w:rsidRDefault="00004F0F" w:rsidP="000831A5">
      <w:pPr>
        <w:pStyle w:val="Ttulo2"/>
        <w:jc w:val="both"/>
      </w:pPr>
      <w:bookmarkStart w:id="3" w:name="_Toc75522808"/>
      <w:r w:rsidRPr="00004F0F">
        <w:lastRenderedPageBreak/>
        <w:t>2.2. Utilización de las Tecnologías de la Información y Comunicación en el control y la erradicación del Dengue.</w:t>
      </w:r>
      <w:bookmarkEnd w:id="3"/>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521D96BB"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El proyecto TopaDengue,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utilizando una plataforma web, combinado con una aplicación móvil, llamada DengueChat,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Caacupemí</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En relación a la plataforma web DengueChat, es una iniciativa desarrollada por el Laboratorio de Aplicaciones Sociales de  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con la mayor cantidad de personas involucradas, con el fin de concienciar sobre el problema de la enfermedad y que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xml:space="preserve">. Entre las ciudades donde se está utilizando esta plataforma con iniciativas locales podemos mencionar a la Ciudad de  Managua, del país de Nicaragua, a la ciudad de Armenia, de Colombia y lugares donde se realizaron ensayos piloto podemos mencionar a la ciudad de Rio de Janeiro, Brasil y las ciudades de Cuernavaca y Tepalcingo, Mexico  </w:t>
      </w:r>
      <w:r w:rsidR="00F25301">
        <w:rPr>
          <w:rFonts w:ascii="Times New Roman" w:hAnsi="Times New Roman" w:cs="Times New Roman"/>
          <w:sz w:val="24"/>
          <w:szCs w:val="24"/>
        </w:rPr>
        <w:t xml:space="preserve"> </w:t>
      </w:r>
      <w:r w:rsidR="0062316A">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6FE3899E" w14:textId="2585E1F1"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  el desarrollo de este software dio como resultado un sistema integrado por un módulo de recolección</w:t>
      </w:r>
      <w:r w:rsidR="00044870">
        <w:rPr>
          <w:rFonts w:ascii="Times New Roman" w:hAnsi="Times New Roman" w:cs="Times New Roman"/>
          <w:sz w:val="24"/>
          <w:szCs w:val="24"/>
        </w:rPr>
        <w:t xml:space="preserve"> y</w:t>
      </w:r>
      <w:r w:rsidR="00F92055">
        <w:rPr>
          <w:rFonts w:ascii="Times New Roman" w:hAnsi="Times New Roman" w:cs="Times New Roman"/>
          <w:sz w:val="24"/>
          <w:szCs w:val="24"/>
        </w:rPr>
        <w:t xml:space="preserve">  publicación de datos, un módulo de análisis y visualización de datos y un módulo de alertas tempranas. 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  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source o de uso libre, </w:t>
      </w:r>
      <w:r w:rsidR="00044870">
        <w:rPr>
          <w:rFonts w:ascii="Times New Roman" w:hAnsi="Times New Roman" w:cs="Times New Roman"/>
          <w:sz w:val="24"/>
          <w:szCs w:val="24"/>
        </w:rPr>
        <w:t>con el objetivo que pueda ser utilizado por los potenciales interesados sin costo alguno. 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  de forma  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(Pane et al, 2018).</w:t>
      </w:r>
    </w:p>
    <w:p w14:paraId="07236B1D" w14:textId="76F88CE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 (Ughelli et. al, 2017;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p>
    <w:p w14:paraId="71F30008" w14:textId="405A0476"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Los Sistemas de Información Geográfica (SIG), se utilizan para obtener datos de referencias geográficas y ubicación en mapas, mediante estos se pueden delimitar las áreas o zonas donde 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de infestación del mosquito transmisor o lugares propicios para criaderos de larvas del vector, y aplicar medidas de contención o 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georeferencia. A partir de estos datos se cargaban en la plataforma SIG, con el cual era posible visualizar en los mapas digitales la áreas de influencia de la enfermedad</w:t>
      </w:r>
      <w:r w:rsidRPr="00004F0F">
        <w:rPr>
          <w:rFonts w:ascii="Times New Roman" w:hAnsi="Times New Roman" w:cs="Times New Roman"/>
          <w:sz w:val="24"/>
          <w:szCs w:val="24"/>
        </w:rPr>
        <w:t xml:space="preserve"> (Condor Camara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Medisys,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05D2">
        <w:rPr>
          <w:rFonts w:ascii="Times New Roman" w:hAnsi="Times New Roman" w:cs="Times New Roman"/>
          <w:sz w:val="24"/>
          <w:szCs w:val="24"/>
        </w:rPr>
        <w:t>DengueTrends</w:t>
      </w:r>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697248C1"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Denfree, proyecto que tiene la finalidad  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559A0E84"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  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DengueTools, </w:t>
      </w:r>
      <w:r w:rsidR="00070329">
        <w:rPr>
          <w:rFonts w:ascii="Times New Roman" w:hAnsi="Times New Roman" w:cs="Times New Roman"/>
          <w:sz w:val="24"/>
          <w:szCs w:val="24"/>
        </w:rPr>
        <w:t xml:space="preserve">herramienta para establecer una distribución espacio-temporal de enfermedades de transmisión por vectores para un control efectivo (Pane et al, 2015). </w:t>
      </w:r>
    </w:p>
    <w:p w14:paraId="2EC43162" w14:textId="486660E5" w:rsidR="00BC6AE9"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 xml:space="preserve">. </w:t>
      </w:r>
    </w:p>
    <w:p w14:paraId="79F01265" w14:textId="77777777" w:rsidR="00BA0130" w:rsidRDefault="00BA0130" w:rsidP="00846CD4">
      <w:pPr>
        <w:spacing w:line="360" w:lineRule="auto"/>
        <w:jc w:val="both"/>
        <w:rPr>
          <w:rFonts w:ascii="Times New Roman" w:hAnsi="Times New Roman" w:cs="Times New Roman"/>
          <w:sz w:val="24"/>
          <w:szCs w:val="24"/>
        </w:rPr>
      </w:pP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4" w:name="_Toc75522809"/>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4"/>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716E0B93"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  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77777777"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  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14"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79165E03" w14:textId="2769F3C1" w:rsidR="0079468D"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 xml:space="preserve">la comunicación entre los involucrados es mínima, ya que </w:t>
      </w:r>
      <w:r w:rsidR="008F38D2">
        <w:rPr>
          <w:rFonts w:ascii="Times New Roman" w:hAnsi="Times New Roman" w:cs="Times New Roman"/>
          <w:sz w:val="24"/>
          <w:szCs w:val="24"/>
        </w:rPr>
        <w:t xml:space="preserve"> </w:t>
      </w:r>
      <w:r w:rsidR="005504A7">
        <w:rPr>
          <w:rFonts w:ascii="Times New Roman" w:hAnsi="Times New Roman" w:cs="Times New Roman"/>
          <w:sz w:val="24"/>
          <w:szCs w:val="24"/>
        </w:rPr>
        <w:t xml:space="preserve">los encargados de cada parte del proyecto se dedican exclusivamente a su trabajo establecido y los flujos de actividades no posibilitan opciones de cambios  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22234A" w:rsidRPr="00004F0F">
        <w:rPr>
          <w:rFonts w:ascii="Times New Roman" w:hAnsi="Times New Roman" w:cs="Times New Roman"/>
          <w:sz w:val="24"/>
          <w:szCs w:val="24"/>
        </w:rPr>
        <w:t>(</w:t>
      </w:r>
      <w:r w:rsidR="0022234A">
        <w:rPr>
          <w:rFonts w:ascii="Times New Roman" w:hAnsi="Times New Roman" w:cs="Times New Roman"/>
          <w:sz w:val="24"/>
          <w:szCs w:val="24"/>
        </w:rPr>
        <w:t>Navarro Cadavid</w:t>
      </w:r>
      <w:r w:rsidR="0022234A" w:rsidRPr="00004F0F">
        <w:rPr>
          <w:rFonts w:ascii="Times New Roman" w:hAnsi="Times New Roman" w:cs="Times New Roman"/>
          <w:sz w:val="24"/>
          <w:szCs w:val="24"/>
        </w:rPr>
        <w:t xml:space="preserve"> et. al, 201</w:t>
      </w:r>
      <w:r w:rsidR="0022234A">
        <w:rPr>
          <w:rFonts w:ascii="Times New Roman" w:hAnsi="Times New Roman" w:cs="Times New Roman"/>
          <w:sz w:val="24"/>
          <w:szCs w:val="24"/>
        </w:rPr>
        <w:t>3</w:t>
      </w:r>
      <w:r w:rsidR="0022234A" w:rsidRPr="00004F0F">
        <w:rPr>
          <w:rFonts w:ascii="Times New Roman" w:hAnsi="Times New Roman" w:cs="Times New Roman"/>
          <w:sz w:val="24"/>
          <w:szCs w:val="24"/>
        </w:rPr>
        <w:t>).</w:t>
      </w:r>
    </w:p>
    <w:p w14:paraId="6471C218" w14:textId="1E5C8EBF" w:rsidR="00891809" w:rsidRDefault="00E87E6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Pr>
          <w:rFonts w:ascii="Times New Roman" w:hAnsi="Times New Roman" w:cs="Times New Roman"/>
          <w:sz w:val="24"/>
          <w:szCs w:val="24"/>
        </w:rPr>
        <w:t>ía</w:t>
      </w:r>
      <w:r w:rsidR="0022234A">
        <w:rPr>
          <w:rFonts w:ascii="Times New Roman" w:hAnsi="Times New Roman" w:cs="Times New Roman"/>
          <w:sz w:val="24"/>
          <w:szCs w:val="24"/>
        </w:rPr>
        <w:t>s</w:t>
      </w:r>
      <w:r>
        <w:rPr>
          <w:rFonts w:ascii="Times New Roman" w:hAnsi="Times New Roman" w:cs="Times New Roman"/>
          <w:sz w:val="24"/>
          <w:szCs w:val="24"/>
        </w:rPr>
        <w:t xml:space="preserve"> de desarrollo ágil </w:t>
      </w:r>
      <w:r w:rsidR="00891809">
        <w:rPr>
          <w:rFonts w:ascii="Times New Roman" w:hAnsi="Times New Roman" w:cs="Times New Roman"/>
          <w:sz w:val="24"/>
          <w:szCs w:val="24"/>
        </w:rPr>
        <w:t xml:space="preserve">permite un flujo de trabajo dinámico, con un enfoque hacia el producto y evitando una documentación excesiva. También está centrado en el trabajo colaborativo, con un intercambio constante de información entre los involucrados en el </w:t>
      </w:r>
      <w:r w:rsidR="00891809">
        <w:rPr>
          <w:rFonts w:ascii="Times New Roman" w:hAnsi="Times New Roman" w:cs="Times New Roman"/>
          <w:sz w:val="24"/>
          <w:szCs w:val="24"/>
        </w:rPr>
        <w:lastRenderedPageBreak/>
        <w:t>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7021DC">
        <w:rPr>
          <w:rFonts w:ascii="Times New Roman" w:hAnsi="Times New Roman" w:cs="Times New Roman"/>
          <w:sz w:val="24"/>
          <w:szCs w:val="24"/>
        </w:rPr>
        <w:t xml:space="preserve"> </w:t>
      </w:r>
      <w:r w:rsidR="00C25A5C">
        <w:rPr>
          <w:rFonts w:ascii="Times New Roman" w:hAnsi="Times New Roman" w:cs="Times New Roman"/>
          <w:sz w:val="24"/>
          <w:szCs w:val="24"/>
        </w:rPr>
        <w:t xml:space="preserve"> Este tipo de metodología permite crear productos en periodos cortos de tiempo</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EE3F3FB" w14:textId="77777777" w:rsidR="008F0497"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scrum master, el product owner y el equipo de desarrollo. El scrum master que tiene la función de líder </w:t>
      </w:r>
      <w:r w:rsidR="004250CC">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product owner o dueño del producto, se encarga de controlar el correcto desarrollo del producto y gestionar las funcionalidades para obtener un resultado exitoso y por ultimo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 xml:space="preserve">obtener el producto final </w:t>
      </w:r>
      <w:r w:rsidR="008F0497" w:rsidRPr="00004F0F">
        <w:rPr>
          <w:rFonts w:ascii="Times New Roman" w:hAnsi="Times New Roman" w:cs="Times New Roman"/>
          <w:sz w:val="24"/>
          <w:szCs w:val="24"/>
        </w:rPr>
        <w:t>(</w:t>
      </w:r>
      <w:r w:rsidR="008F0497">
        <w:rPr>
          <w:rFonts w:ascii="Times New Roman" w:hAnsi="Times New Roman" w:cs="Times New Roman"/>
          <w:sz w:val="24"/>
          <w:szCs w:val="24"/>
        </w:rPr>
        <w:t>Navarro Cadavid</w:t>
      </w:r>
      <w:r w:rsidR="008F0497" w:rsidRPr="00004F0F">
        <w:rPr>
          <w:rFonts w:ascii="Times New Roman" w:hAnsi="Times New Roman" w:cs="Times New Roman"/>
          <w:sz w:val="24"/>
          <w:szCs w:val="24"/>
        </w:rPr>
        <w:t xml:space="preserve"> et. al, 201</w:t>
      </w:r>
      <w:r w:rsidR="008F0497">
        <w:rPr>
          <w:rFonts w:ascii="Times New Roman" w:hAnsi="Times New Roman" w:cs="Times New Roman"/>
          <w:sz w:val="24"/>
          <w:szCs w:val="24"/>
        </w:rPr>
        <w:t>3</w:t>
      </w:r>
      <w:r w:rsidR="008F0497" w:rsidRPr="00004F0F">
        <w:rPr>
          <w:rFonts w:ascii="Times New Roman" w:hAnsi="Times New Roman" w:cs="Times New Roman"/>
          <w:sz w:val="24"/>
          <w:szCs w:val="24"/>
        </w:rPr>
        <w:t>).</w:t>
      </w:r>
      <w:r w:rsidR="004250CC">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C84CF5F" w14:textId="17FB5294" w:rsidR="009F3994" w:rsidRDefault="001B50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cuanto a los elementos principales que componen la metodología Scrum, </w:t>
      </w:r>
      <w:r w:rsidR="009F3994">
        <w:rPr>
          <w:rFonts w:ascii="Times New Roman" w:hAnsi="Times New Roman" w:cs="Times New Roman"/>
          <w:sz w:val="24"/>
          <w:szCs w:val="24"/>
        </w:rPr>
        <w:t xml:space="preserve"> </w:t>
      </w:r>
      <w:r>
        <w:rPr>
          <w:rFonts w:ascii="Times New Roman" w:hAnsi="Times New Roman" w:cs="Times New Roman"/>
          <w:sz w:val="24"/>
          <w:szCs w:val="24"/>
        </w:rPr>
        <w:t>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planning</w:t>
      </w:r>
      <w:r w:rsidR="00ED06AC">
        <w:rPr>
          <w:rFonts w:ascii="Times New Roman" w:hAnsi="Times New Roman" w:cs="Times New Roman"/>
          <w:sz w:val="24"/>
          <w:szCs w:val="24"/>
        </w:rPr>
        <w:t>, en el cual se planifican todas las actividades a ser desarrolladas en el Sprint, el Daily Scrum, que son reuniones diarias de corta duración donde se discuten las tareas realizadas y  a realizarse, así como las dificultades encontradas, la revisión del Sprint, que se realiza al final de un Sprint donde el product owner 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Scrum, piezas claves en este marco de trabajo. El Product Backlog es una lista de funcionalidades o características que el </w:t>
      </w:r>
      <w:r w:rsidR="003B6C12">
        <w:rPr>
          <w:rFonts w:ascii="Times New Roman" w:hAnsi="Times New Roman" w:cs="Times New Roman"/>
          <w:sz w:val="24"/>
          <w:szCs w:val="24"/>
        </w:rPr>
        <w:lastRenderedPageBreak/>
        <w:t>producto final debe tener de acuerdo a las necesidades solicitadas por el cliente, y puede ir cambiando, incrementándose o modificándose de acuerdo a las necesidades del dueño, por lo tanto no es una lista fija, sino es dinámica y evoluciona a lo largo del desarrollo del proyecto</w:t>
      </w:r>
      <w:r w:rsidR="0042021D">
        <w:rPr>
          <w:rFonts w:ascii="Times New Roman" w:hAnsi="Times New Roman" w:cs="Times New Roman"/>
          <w:sz w:val="24"/>
          <w:szCs w:val="24"/>
        </w:rPr>
        <w:t>. El Sprint backlog es una lista derivada del product backlog,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Product Backlog y que van </w:t>
      </w:r>
      <w:r w:rsidR="00F12A36">
        <w:rPr>
          <w:rFonts w:ascii="Times New Roman" w:hAnsi="Times New Roman" w:cs="Times New Roman"/>
          <w:sz w:val="24"/>
          <w:szCs w:val="24"/>
        </w:rPr>
        <w:t>determinando el estado de avance del proyecto</w:t>
      </w:r>
      <w:r w:rsidR="0042021D">
        <w:rPr>
          <w:rFonts w:ascii="Times New Roman" w:hAnsi="Times New Roman" w:cs="Times New Roman"/>
          <w:sz w:val="24"/>
          <w:szCs w:val="24"/>
        </w:rPr>
        <w:t xml:space="preserve">  </w:t>
      </w:r>
      <w:r w:rsidR="00F12A36" w:rsidRPr="00004F0F">
        <w:rPr>
          <w:rFonts w:ascii="Times New Roman" w:hAnsi="Times New Roman" w:cs="Times New Roman"/>
          <w:sz w:val="24"/>
          <w:szCs w:val="24"/>
        </w:rPr>
        <w:t>(</w:t>
      </w:r>
      <w:r w:rsidR="00F12A36">
        <w:rPr>
          <w:rFonts w:ascii="Times New Roman" w:hAnsi="Times New Roman" w:cs="Times New Roman"/>
          <w:sz w:val="24"/>
          <w:szCs w:val="24"/>
        </w:rPr>
        <w:t>Navarro Cadavid</w:t>
      </w:r>
      <w:r w:rsidR="00F12A36" w:rsidRPr="00004F0F">
        <w:rPr>
          <w:rFonts w:ascii="Times New Roman" w:hAnsi="Times New Roman" w:cs="Times New Roman"/>
          <w:sz w:val="24"/>
          <w:szCs w:val="24"/>
        </w:rPr>
        <w:t xml:space="preserve"> et. al, 201</w:t>
      </w:r>
      <w:r w:rsidR="00F12A36">
        <w:rPr>
          <w:rFonts w:ascii="Times New Roman" w:hAnsi="Times New Roman" w:cs="Times New Roman"/>
          <w:sz w:val="24"/>
          <w:szCs w:val="24"/>
        </w:rPr>
        <w:t>3</w:t>
      </w:r>
      <w:r w:rsidR="00F12A36" w:rsidRPr="00004F0F">
        <w:rPr>
          <w:rFonts w:ascii="Times New Roman" w:hAnsi="Times New Roman" w:cs="Times New Roman"/>
          <w:sz w:val="24"/>
          <w:szCs w:val="24"/>
        </w:rPr>
        <w:t>).</w:t>
      </w:r>
      <w:r w:rsidR="00F12A36">
        <w:rPr>
          <w:rFonts w:ascii="Times New Roman" w:hAnsi="Times New Roman" w:cs="Times New Roman"/>
          <w:sz w:val="24"/>
          <w:szCs w:val="24"/>
        </w:rPr>
        <w:t xml:space="preserve">  </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De esta forma, se trabaja con el esquema cliente/servidor, donde los usuarios que necesiten utilizar la plataforma podrán ingresar al sistema por medio de cualquier navegador web, ya sea desde una computadora, una tablet,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8B7C57">
        <w:rPr>
          <w:rFonts w:ascii="Times New Roman" w:hAnsi="Times New Roman" w:cs="Times New Roman"/>
          <w:sz w:val="24"/>
          <w:szCs w:val="24"/>
        </w:rPr>
        <w:t>Asi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15"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442A8DD6" w14:textId="3A3E5383" w:rsidR="009E4BA3" w:rsidRDefault="00EB0AE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El software a desarrollar se pretende estructurar con una API principal que servirá de núcleo y va a concentrar el procesamiento y almacenamiento seguro de los datos. Una API, cuyas siglas provienen de los términos del inglés Application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 xml:space="preserve">ones, se entiende como un conjunto de protocolos y definiciones que se establecen para poder establecer una comunicación entre dos o más aplicaciones, permitiendo su interacción y el intercambio de datos. Esta característica es </w:t>
      </w:r>
      <w:r w:rsidR="002426C0">
        <w:rPr>
          <w:rFonts w:ascii="Times New Roman" w:hAnsi="Times New Roman" w:cs="Times New Roman"/>
          <w:sz w:val="24"/>
          <w:szCs w:val="24"/>
        </w:rPr>
        <w:lastRenderedPageBreak/>
        <w:t>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APIs se clasifican en </w:t>
      </w:r>
      <w:r w:rsidR="00E52E2B">
        <w:rPr>
          <w:rFonts w:ascii="Times New Roman" w:hAnsi="Times New Roman" w:cs="Times New Roman"/>
          <w:sz w:val="24"/>
          <w:szCs w:val="24"/>
        </w:rPr>
        <w:t xml:space="preserve">locales y remotas. Las APIs locales se caracterizan por utilizarse dentro de un solo equipo computacional, en la comunicación  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APIs remotas son las comunicaciones entre distintos tipos de hardware o software utilizando un protocolo común establecido, normalmente separados físicamente. Se consideran APIs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APIs web son actualmente las más conocidas y con una amplia aplicación en desarrollos de software,  basando su estándar de comunicación</w:t>
      </w:r>
      <w:r w:rsidR="00E222C9">
        <w:rPr>
          <w:rFonts w:ascii="Times New Roman" w:hAnsi="Times New Roman" w:cs="Times New Roman"/>
          <w:sz w:val="24"/>
          <w:szCs w:val="24"/>
        </w:rPr>
        <w:t xml:space="preserve"> común utilizado en internet, </w:t>
      </w:r>
      <w:r w:rsidR="00A03F97">
        <w:rPr>
          <w:rFonts w:ascii="Times New Roman" w:hAnsi="Times New Roman" w:cs="Times New Roman"/>
          <w:sz w:val="24"/>
          <w:szCs w:val="24"/>
        </w:rPr>
        <w:t xml:space="preserve"> el Protocolo de Transferencia de Hipertexto, más conocido por las siglas  HTTP, abreviatura del inglés</w:t>
      </w:r>
      <w:r w:rsidR="00E65405">
        <w:rPr>
          <w:rFonts w:ascii="Times New Roman" w:hAnsi="Times New Roman" w:cs="Times New Roman"/>
          <w:sz w:val="24"/>
          <w:szCs w:val="24"/>
        </w:rPr>
        <w:t xml:space="preserve"> Hipertext Transfer Protocol </w:t>
      </w:r>
      <w:r w:rsidR="008B04C9">
        <w:rPr>
          <w:rFonts w:ascii="Times New Roman" w:hAnsi="Times New Roman" w:cs="Times New Roman"/>
          <w:sz w:val="24"/>
          <w:szCs w:val="24"/>
        </w:rPr>
        <w:t>(</w:t>
      </w:r>
      <w:r w:rsidR="008B04C9">
        <w:rPr>
          <w:rFonts w:ascii="Times New Roman" w:hAnsi="Times New Roman" w:cs="Times New Roman"/>
          <w:sz w:val="24"/>
          <w:szCs w:val="24"/>
          <w:shd w:val="clear" w:color="auto" w:fill="FFFFFF"/>
        </w:rPr>
        <w:t>Revuelta Arribas, 2020).</w:t>
      </w:r>
    </w:p>
    <w:p w14:paraId="30FC3AC2" w14:textId="0C71822F" w:rsidR="00632B9F" w:rsidRDefault="00E65405"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Existen dos especificaciones de APIs</w:t>
      </w:r>
      <w:r w:rsidR="00AD1867">
        <w:rPr>
          <w:rFonts w:ascii="Times New Roman" w:hAnsi="Times New Roman" w:cs="Times New Roman"/>
          <w:sz w:val="24"/>
          <w:szCs w:val="24"/>
          <w:shd w:val="clear" w:color="auto" w:fill="FFFFFF"/>
        </w:rPr>
        <w:t xml:space="preserve"> web </w:t>
      </w:r>
      <w:r>
        <w:rPr>
          <w:rFonts w:ascii="Times New Roman" w:hAnsi="Times New Roman" w:cs="Times New Roman"/>
          <w:sz w:val="24"/>
          <w:szCs w:val="24"/>
          <w:shd w:val="clear" w:color="auto" w:fill="FFFFFF"/>
        </w:rPr>
        <w:t xml:space="preserve">más utilizadas actualmente, denominadas SOAP y REST. Las APIs basadas en SOAP, del inglés “Simple Object Acces Protocol,”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del inglés “Extensible Markup language”,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 xml:space="preserve">utiliza herramientas de desarrollo muy específicas para su implementación. La especificación </w:t>
      </w:r>
      <w:r w:rsidR="00953AFB">
        <w:rPr>
          <w:rFonts w:ascii="Times New Roman" w:hAnsi="Times New Roman" w:cs="Times New Roman"/>
          <w:sz w:val="24"/>
          <w:szCs w:val="24"/>
          <w:shd w:val="clear" w:color="auto" w:fill="FFFFFF"/>
        </w:rPr>
        <w:t xml:space="preserve"> REST, del inglés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Representational State Tranfer</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“JavaScrip Object Notation”,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 xml:space="preserve">facilidad en la implementación, flexibilidad en su uso,  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 xml:space="preserve">Revuelta Arribas, 2020).  </w:t>
      </w:r>
    </w:p>
    <w:p w14:paraId="35777984" w14:textId="75E04250"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 xml:space="preserve">Entendemos por lenguaje de programación </w:t>
      </w:r>
      <w:r w:rsidR="008C58E1">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w:t>
      </w:r>
      <w:r w:rsidR="00744CA3">
        <w:rPr>
          <w:rFonts w:ascii="Times New Roman" w:hAnsi="Times New Roman" w:cs="Times New Roman"/>
          <w:sz w:val="24"/>
          <w:szCs w:val="24"/>
          <w:shd w:val="clear" w:color="auto" w:fill="FFFFFF"/>
        </w:rPr>
        <w:lastRenderedPageBreak/>
        <w:t xml:space="preserve">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 (Sala,</w:t>
      </w:r>
      <w:r w:rsidR="00C74EDC">
        <w:rPr>
          <w:rFonts w:ascii="Times New Roman" w:hAnsi="Times New Roman" w:cs="Times New Roman"/>
          <w:sz w:val="24"/>
          <w:szCs w:val="24"/>
          <w:shd w:val="clear" w:color="auto" w:fill="FFFFFF"/>
        </w:rPr>
        <w:t xml:space="preserve"> </w:t>
      </w:r>
      <w:r w:rsidR="006B341E">
        <w:rPr>
          <w:rFonts w:ascii="Times New Roman" w:hAnsi="Times New Roman" w:cs="Times New Roman"/>
          <w:sz w:val="24"/>
          <w:szCs w:val="24"/>
          <w:shd w:val="clear" w:color="auto" w:fill="FFFFFF"/>
        </w:rPr>
        <w:t xml:space="preserve">2003).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 xml:space="preserve">sus campos de acción. De esta forma tenemos lenguajes de programación enfocados a </w:t>
      </w:r>
      <w:r w:rsidR="006B341E">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 xml:space="preserve">software de diversas clases, como software para uso de empresas, aplicaciones de uso personal, software centrado en teléfonos inteligentes y resaltamos los lenguajes destinados al desarrollo web.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Díaz &amp; Banchoff Tzancoff,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 xml:space="preserve">ymfony,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odeIgniter,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 y Laravel</w:t>
      </w:r>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7B1277BE" w:rsidR="00CE050F" w:rsidRDefault="002F05C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Laravel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Laravel es </w:t>
      </w:r>
      <w:r w:rsidR="003B7563">
        <w:rPr>
          <w:rFonts w:ascii="Times New Roman" w:hAnsi="Times New Roman" w:cs="Times New Roman"/>
          <w:sz w:val="24"/>
          <w:szCs w:val="24"/>
          <w:shd w:val="clear" w:color="auto" w:fill="FFFFFF"/>
        </w:rPr>
        <w:t xml:space="preserve">la </w:t>
      </w:r>
      <w:r w:rsidR="003B7563">
        <w:rPr>
          <w:rFonts w:ascii="Times New Roman" w:hAnsi="Times New Roman" w:cs="Times New Roman"/>
          <w:sz w:val="24"/>
          <w:szCs w:val="24"/>
          <w:shd w:val="clear" w:color="auto" w:fill="FFFFFF"/>
        </w:rPr>
        <w:lastRenderedPageBreak/>
        <w:t xml:space="preserve">implementación del patrón de diseño Modelo Vista Controlador o MVC,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 xml:space="preserve">El diseño MVC se basa en tres componentes que interactúan entre si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 xml:space="preserve">pedidos y se conectan con los Modelos para acceder a la información y realizar las manipulaciones solicitadas, ya sean crear nueva información, consultar, modificar o eliminar datos. Por estas características el framework Laravel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1472D854" w14:textId="072E98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xml:space="preserve">. En respuesta a esta necesidad </w:t>
      </w:r>
      <w:r w:rsidR="006F1325">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NoSQL</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(NoSQL)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cionar a Mongo DB, Redis, Cassandra.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 xml:space="preserve">entre ellos y establece normas rígidas </w:t>
      </w:r>
      <w:r w:rsidR="00971748">
        <w:rPr>
          <w:rFonts w:ascii="Times New Roman" w:hAnsi="Times New Roman" w:cs="Times New Roman"/>
          <w:sz w:val="24"/>
          <w:szCs w:val="24"/>
          <w:shd w:val="clear" w:color="auto" w:fill="FFFFFF"/>
        </w:rPr>
        <w:lastRenderedPageBreak/>
        <w:t>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r w:rsidR="00DD6ABE">
        <w:rPr>
          <w:rFonts w:ascii="Times New Roman" w:hAnsi="Times New Roman" w:cs="Times New Roman"/>
          <w:sz w:val="24"/>
          <w:szCs w:val="24"/>
          <w:shd w:val="clear" w:color="auto" w:fill="FFFFFF"/>
        </w:rPr>
        <w:t>Postgresql, Mysql, MariaDB</w:t>
      </w:r>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licencia libre, PostgreSQL  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78F99877"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  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  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5" w:name="_Toc75522810"/>
      <w:r>
        <w:lastRenderedPageBreak/>
        <w:t>3. PREGUNTAS, HIPOTESIS Y OBJETIVOS</w:t>
      </w:r>
      <w:bookmarkEnd w:id="5"/>
    </w:p>
    <w:p w14:paraId="6AD459DF" w14:textId="786914D4" w:rsidR="00787E67" w:rsidRDefault="001F1E77" w:rsidP="00E14DD0">
      <w:pPr>
        <w:pStyle w:val="Ttulo2"/>
      </w:pPr>
      <w:bookmarkStart w:id="6" w:name="_Toc75522811"/>
      <w:r>
        <w:t>3.1. P</w:t>
      </w:r>
      <w:r w:rsidR="001E1B1A">
        <w:t>reguntas:</w:t>
      </w:r>
      <w:bookmarkEnd w:id="6"/>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7" w:name="_Toc75522812"/>
      <w:r>
        <w:t>3.2.</w:t>
      </w:r>
      <w:r w:rsidR="00AF6A2A">
        <w:t xml:space="preserve"> </w:t>
      </w:r>
      <w:r>
        <w:t>Hipótesis</w:t>
      </w:r>
      <w:r w:rsidR="00AF6A2A">
        <w:t>:</w:t>
      </w:r>
      <w:bookmarkEnd w:id="7"/>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w:t>
      </w:r>
      <w:r w:rsidR="004E07FB">
        <w:rPr>
          <w:rFonts w:ascii="Times New Roman" w:hAnsi="Times New Roman" w:cs="Times New Roman"/>
          <w:sz w:val="24"/>
          <w:szCs w:val="24"/>
        </w:rPr>
        <w:lastRenderedPageBreak/>
        <w:t xml:space="preserve">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PostgreSQL,</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8" w:name="_Toc75522813"/>
      <w:r>
        <w:t>3.3 Objetivos</w:t>
      </w:r>
      <w:bookmarkEnd w:id="8"/>
    </w:p>
    <w:p w14:paraId="0F591598" w14:textId="3A47FB8F" w:rsidR="005B33F6" w:rsidRDefault="005B33F6" w:rsidP="00F4697A">
      <w:pPr>
        <w:spacing w:line="360" w:lineRule="auto"/>
        <w:jc w:val="both"/>
        <w:rPr>
          <w:rFonts w:ascii="Times New Roman" w:hAnsi="Times New Roman" w:cs="Times New Roman"/>
          <w:sz w:val="24"/>
          <w:szCs w:val="24"/>
        </w:rPr>
      </w:pPr>
      <w:commentRangeStart w:id="9"/>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9"/>
      <w:r w:rsidR="00685436">
        <w:rPr>
          <w:rStyle w:val="Refdecomentario"/>
        </w:rPr>
        <w:commentReference w:id="9"/>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0"/>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1FFEF441"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D53AEF" w:rsidRPr="007552E8">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0"/>
      <w:r w:rsidR="00685436">
        <w:rPr>
          <w:rStyle w:val="Refdecomentario"/>
        </w:rPr>
        <w:commentReference w:id="10"/>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1" w:name="_Toc75522814"/>
      <w:r>
        <w:lastRenderedPageBreak/>
        <w:t xml:space="preserve">4. </w:t>
      </w:r>
      <w:r w:rsidR="00E14DD0">
        <w:rPr>
          <w:caps w:val="0"/>
        </w:rPr>
        <w:t>METODOLOGÍA</w:t>
      </w:r>
      <w:bookmarkEnd w:id="11"/>
    </w:p>
    <w:p w14:paraId="57E6C645" w14:textId="7D252AB3" w:rsidR="0046685C" w:rsidRDefault="0046685C" w:rsidP="002C1586">
      <w:pPr>
        <w:pStyle w:val="Ttulo2"/>
        <w:jc w:val="both"/>
        <w:rPr>
          <w:rFonts w:cs="Times New Roman"/>
          <w:szCs w:val="24"/>
        </w:rPr>
      </w:pPr>
      <w:bookmarkStart w:id="12" w:name="_Toc75522815"/>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2"/>
    </w:p>
    <w:p w14:paraId="082BC109" w14:textId="7F5380A8"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 xml:space="preserve">pueda ser utilizado para el beneficio de la sociedad. </w:t>
      </w:r>
      <w:r w:rsidR="00DA6A6E">
        <w:rPr>
          <w:rFonts w:ascii="Times New Roman" w:hAnsi="Times New Roman" w:cs="Times New Roman"/>
          <w:sz w:val="24"/>
          <w:szCs w:val="24"/>
        </w:rPr>
        <w:t xml:space="preserve"> 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  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6ECC04B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 comunidad al cual es destinado.</w:t>
      </w:r>
    </w:p>
    <w:p w14:paraId="1DEF8728" w14:textId="27AEEF75"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4.2</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Definición del objeto de estudio</w:t>
      </w:r>
    </w:p>
    <w:p w14:paraId="506077B2" w14:textId="479D2FDA"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9E2D58">
        <w:rPr>
          <w:rFonts w:ascii="Times New Roman" w:hAnsi="Times New Roman" w:cs="Times New Roman"/>
          <w:sz w:val="24"/>
          <w:szCs w:val="24"/>
        </w:rPr>
        <w:t xml:space="preserve">  </w:t>
      </w:r>
      <w:r w:rsidR="00376C91">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lastRenderedPageBreak/>
        <w:t>4.3</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Descripción de la población y muestra</w:t>
      </w:r>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164A236F"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4.4</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Procedimiento de recogida de información</w:t>
      </w:r>
      <w:r w:rsidR="00FC0471" w:rsidRPr="004076E8">
        <w:rPr>
          <w:rFonts w:ascii="Times New Roman" w:hAnsi="Times New Roman" w:cs="Times New Roman"/>
          <w:sz w:val="24"/>
          <w:szCs w:val="24"/>
        </w:rPr>
        <w:t xml:space="preserve">: </w:t>
      </w:r>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aplicaron las herramientas para definir las funcionalidades y requerimientos necesarios para el modulo API principal, consistentes en las historias de usuario, el product backlog</w:t>
      </w:r>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4.5</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Procesamiento de los datos</w:t>
      </w:r>
    </w:p>
    <w:p w14:paraId="2FE59720" w14:textId="09250212"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  proyecto propuesto, como la metodología SCRUM, el lenguaje de programación PHP, el framework laravel, el sistema de gestión de bases de datos PostgreSQL.</w:t>
      </w:r>
    </w:p>
    <w:p w14:paraId="78C7195D" w14:textId="14ED20B5"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product backlog, siguiendo con el Sprint Planning, y la ejecución de los Sprints, con los cuales se fueron cumpliendo las iteraciones y entregando los incrementos del software hasta llegar al producto final</w:t>
      </w:r>
      <w:r w:rsidR="002C1586">
        <w:rPr>
          <w:rFonts w:ascii="Times New Roman" w:hAnsi="Times New Roman" w:cs="Times New Roman"/>
          <w:sz w:val="24"/>
          <w:szCs w:val="24"/>
        </w:rPr>
        <w:t xml:space="preserve"> (Ilustración 1)</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A22A32" w:rsidRDefault="00A22A32" w:rsidP="002C1586">
      <w:pPr>
        <w:pStyle w:val="Descripcin"/>
        <w:keepNext/>
        <w:spacing w:line="360" w:lineRule="auto"/>
        <w:jc w:val="both"/>
        <w:rPr>
          <w:rFonts w:ascii="Times New Roman" w:hAnsi="Times New Roman" w:cs="Times New Roman"/>
          <w:sz w:val="22"/>
        </w:rPr>
      </w:pPr>
      <w:r w:rsidRPr="00A22A32">
        <w:rPr>
          <w:rFonts w:ascii="Times New Roman" w:hAnsi="Times New Roman" w:cs="Times New Roman"/>
          <w:sz w:val="22"/>
        </w:rPr>
        <w:t xml:space="preserve">Ilustración </w:t>
      </w:r>
      <w:r w:rsidRPr="00A22A32">
        <w:rPr>
          <w:rFonts w:ascii="Times New Roman" w:hAnsi="Times New Roman" w:cs="Times New Roman"/>
          <w:sz w:val="22"/>
        </w:rPr>
        <w:fldChar w:fldCharType="begin"/>
      </w:r>
      <w:r w:rsidRPr="00A22A32">
        <w:rPr>
          <w:rFonts w:ascii="Times New Roman" w:hAnsi="Times New Roman" w:cs="Times New Roman"/>
          <w:sz w:val="22"/>
        </w:rPr>
        <w:instrText xml:space="preserve"> SEQ Ilustración \* ARABIC </w:instrText>
      </w:r>
      <w:r w:rsidRPr="00A22A32">
        <w:rPr>
          <w:rFonts w:ascii="Times New Roman" w:hAnsi="Times New Roman" w:cs="Times New Roman"/>
          <w:sz w:val="22"/>
        </w:rPr>
        <w:fldChar w:fldCharType="separate"/>
      </w:r>
      <w:r w:rsidR="00330233">
        <w:rPr>
          <w:rFonts w:ascii="Times New Roman" w:hAnsi="Times New Roman" w:cs="Times New Roman"/>
          <w:noProof/>
          <w:sz w:val="22"/>
        </w:rPr>
        <w:t>1</w:t>
      </w:r>
      <w:r w:rsidRPr="00A22A32">
        <w:rPr>
          <w:rFonts w:ascii="Times New Roman" w:hAnsi="Times New Roman" w:cs="Times New Roman"/>
          <w:sz w:val="22"/>
        </w:rPr>
        <w:fldChar w:fldCharType="end"/>
      </w:r>
      <w:r>
        <w:rPr>
          <w:rFonts w:ascii="Times New Roman" w:hAnsi="Times New Roman" w:cs="Times New Roman"/>
          <w:sz w:val="22"/>
        </w:rPr>
        <w:t xml:space="preserve">. Esquema de </w:t>
      </w:r>
      <w:r w:rsidR="002C1586">
        <w:rPr>
          <w:rFonts w:ascii="Times New Roman" w:hAnsi="Times New Roman" w:cs="Times New Roman"/>
          <w:sz w:val="22"/>
        </w:rPr>
        <w:t>la metodología de desarrollo SCRUM.</w:t>
      </w:r>
    </w:p>
    <w:p w14:paraId="4B5128DF" w14:textId="18BD33DA" w:rsidR="0046685C" w:rsidRDefault="00A22A32" w:rsidP="002C1586">
      <w:pPr>
        <w:pStyle w:val="Ttulo2"/>
        <w:jc w:val="center"/>
      </w:pPr>
      <w:bookmarkStart w:id="13" w:name="_Toc75522816"/>
      <w:r w:rsidRPr="00A22A32">
        <w:rPr>
          <w:rFonts w:eastAsiaTheme="minorHAnsi" w:cs="Times New Roman"/>
          <w:noProof/>
          <w:szCs w:val="24"/>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3"/>
    </w:p>
    <w:p w14:paraId="6DE787D2" w14:textId="77777777" w:rsidR="002C1586" w:rsidRPr="006C3775" w:rsidRDefault="002C1586" w:rsidP="006C3775">
      <w:pPr>
        <w:rPr>
          <w:rFonts w:ascii="Times New Roman" w:hAnsi="Times New Roman" w:cs="Times New Roman"/>
        </w:rPr>
      </w:pPr>
      <w:r w:rsidRPr="006C3775">
        <w:rPr>
          <w:rFonts w:ascii="Times New Roman" w:hAnsi="Times New Roman" w:cs="Times New Roman"/>
        </w:rPr>
        <w:t>Fuente: (Navarro Cadavid et. al, 2013).</w:t>
      </w:r>
    </w:p>
    <w:p w14:paraId="680C7D6B" w14:textId="77777777" w:rsidR="00A12FD7" w:rsidRPr="00A12FD7" w:rsidRDefault="00A12FD7" w:rsidP="00A12FD7"/>
    <w:p w14:paraId="03CB0D49" w14:textId="5DDDF1D1" w:rsidR="002C1586" w:rsidRDefault="002C1586" w:rsidP="002C1586">
      <w:pPr>
        <w:pStyle w:val="Ttulo2"/>
        <w:jc w:val="both"/>
        <w:rPr>
          <w:rFonts w:cs="Times New Roman"/>
          <w:szCs w:val="24"/>
        </w:rPr>
      </w:pPr>
      <w:r w:rsidRPr="002C1586">
        <w:rPr>
          <w:rFonts w:cs="Times New Roman"/>
          <w:sz w:val="22"/>
          <w:szCs w:val="24"/>
        </w:rPr>
        <w:lastRenderedPageBreak/>
        <w:t xml:space="preserve">  </w:t>
      </w:r>
      <w:bookmarkStart w:id="14" w:name="_Toc75522817"/>
      <w:r w:rsidR="00A12FD7">
        <w:rPr>
          <w:rFonts w:cs="Times New Roman"/>
          <w:szCs w:val="24"/>
        </w:rPr>
        <w:t>4.6</w:t>
      </w:r>
      <w:r w:rsidRPr="004076E8">
        <w:rPr>
          <w:rFonts w:cs="Times New Roman"/>
          <w:szCs w:val="24"/>
        </w:rPr>
        <w:t xml:space="preserve"> </w:t>
      </w:r>
      <w:r w:rsidR="00A12FD7">
        <w:rPr>
          <w:rFonts w:cs="Times New Roman"/>
          <w:szCs w:val="24"/>
        </w:rPr>
        <w:t>Alcance y Limitaciones del Software</w:t>
      </w:r>
      <w:bookmarkEnd w:id="14"/>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366E0322"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 xml:space="preserve">diseñado para funcionar </w:t>
      </w:r>
      <w:r w:rsidR="00D26331">
        <w:rPr>
          <w:rFonts w:ascii="Times New Roman" w:hAnsi="Times New Roman" w:cs="Times New Roman"/>
          <w:sz w:val="24"/>
          <w:szCs w:val="24"/>
        </w:rPr>
        <w:t xml:space="preserve"> 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almacenamiento de datos se realiza en una Base de Datos PostgreSQL</w:t>
      </w:r>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La autenticación de los usuarios de realiza a través de Tokens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59289222"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autenticación de usuarios  </w:t>
      </w:r>
      <w:r w:rsidR="003C648A">
        <w:rPr>
          <w:rFonts w:ascii="Times New Roman" w:hAnsi="Times New Roman" w:cs="Times New Roman"/>
          <w:sz w:val="24"/>
          <w:szCs w:val="24"/>
        </w:rPr>
        <w:t>se realiza únicamente por medio de Tokens, no se contemplan otros métodos de autenticación</w:t>
      </w:r>
    </w:p>
    <w:p w14:paraId="16A2B5A1" w14:textId="77777777" w:rsidR="00765434" w:rsidRPr="00A12FD7" w:rsidRDefault="00765434" w:rsidP="00A12FD7"/>
    <w:p w14:paraId="2007D9BE" w14:textId="77777777" w:rsidR="002C1586" w:rsidRPr="002C1586" w:rsidRDefault="002C1586" w:rsidP="002C1586"/>
    <w:p w14:paraId="38D9099C" w14:textId="77777777" w:rsidR="002C1586" w:rsidRPr="002C1586" w:rsidRDefault="002C1586" w:rsidP="002C1586">
      <w:pPr>
        <w:spacing w:line="360" w:lineRule="auto"/>
        <w:sectPr w:rsidR="002C1586" w:rsidRPr="002C1586" w:rsidSect="00720A4B">
          <w:pgSz w:w="11906" w:h="16838"/>
          <w:pgMar w:top="1440" w:right="1440" w:bottom="1440" w:left="1440" w:header="708" w:footer="708" w:gutter="0"/>
          <w:cols w:space="708"/>
          <w:docGrid w:linePitch="360"/>
        </w:sectPr>
      </w:pPr>
    </w:p>
    <w:p w14:paraId="720CC3C7" w14:textId="77777777" w:rsidR="00677617" w:rsidRDefault="00677617" w:rsidP="00677617">
      <w:pPr>
        <w:pStyle w:val="Ttulo1"/>
        <w:jc w:val="both"/>
      </w:pPr>
      <w:bookmarkStart w:id="15" w:name="_Toc75522818"/>
      <w:r>
        <w:lastRenderedPageBreak/>
        <w:t>5. RESULTADOS Y DISCUSIÓN</w:t>
      </w:r>
      <w:bookmarkEnd w:id="15"/>
    </w:p>
    <w:p w14:paraId="58B21B8F" w14:textId="77777777" w:rsidR="00A41DE8" w:rsidRDefault="00A41DE8" w:rsidP="003E7662">
      <w:pPr>
        <w:spacing w:line="360" w:lineRule="auto"/>
        <w:jc w:val="both"/>
        <w:rPr>
          <w:rFonts w:ascii="Times New Roman" w:hAnsi="Times New Roman" w:cs="Times New Roman"/>
          <w:sz w:val="24"/>
          <w:szCs w:val="24"/>
        </w:rPr>
      </w:pPr>
      <w:r w:rsidRPr="00A41DE8">
        <w:rPr>
          <w:rFonts w:ascii="Times New Roman" w:hAnsi="Times New Roman" w:cs="Times New Roman"/>
          <w:sz w:val="24"/>
          <w:szCs w:val="24"/>
        </w:rPr>
        <w:t>5.1. Planificación general del Módulo API</w:t>
      </w:r>
    </w:p>
    <w:p w14:paraId="533CAE35" w14:textId="7A882E3F" w:rsidR="00A41DE8" w:rsidRDefault="00A41DE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5.1.1. Selección de la metodología de desarrollo</w:t>
      </w:r>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5164DC3C"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  caer en complicaciones ni en procesos burocráticos </w:t>
      </w:r>
      <w:r w:rsidR="00DB7230">
        <w:rPr>
          <w:rFonts w:ascii="Times New Roman" w:hAnsi="Times New Roman" w:cs="Times New Roman"/>
          <w:sz w:val="24"/>
          <w:szCs w:val="24"/>
        </w:rPr>
        <w:t>que entorpezcan los avances de las actividades.</w:t>
      </w:r>
    </w:p>
    <w:p w14:paraId="285EC827" w14:textId="3F5F49E0"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metodología se compone de varios instrumentos que se pueden utilizar de acuerdo a las necesidades del proyecto.  </w:t>
      </w:r>
      <w:r w:rsidR="00AA6B14">
        <w:rPr>
          <w:rFonts w:ascii="Times New Roman" w:hAnsi="Times New Roman" w:cs="Times New Roman"/>
          <w:sz w:val="24"/>
          <w:szCs w:val="24"/>
        </w:rPr>
        <w:t xml:space="preserve">En este proyecto se utilizaran el product backlog, </w:t>
      </w:r>
      <w:r w:rsidR="003A0682">
        <w:rPr>
          <w:rFonts w:ascii="Times New Roman" w:hAnsi="Times New Roman" w:cs="Times New Roman"/>
          <w:sz w:val="24"/>
          <w:szCs w:val="24"/>
        </w:rPr>
        <w:t>consistente en una lista de funcionalidades que se definen mediante el análisis de requerimientos del software, una vez elaborado  esta lista se continúa con el Sprint planning, que es la planificación de las etapas de desarrollo del software</w:t>
      </w:r>
      <w:r w:rsidR="008F326D">
        <w:rPr>
          <w:rFonts w:ascii="Times New Roman" w:hAnsi="Times New Roman" w:cs="Times New Roman"/>
          <w:sz w:val="24"/>
          <w:szCs w:val="24"/>
        </w:rPr>
        <w:t xml:space="preserve">, en las cuales se establece un periodo de tiempo de duración  y un conjunto de funcionalidades y tareas a ser realizadas, denominado Sprint backlog, que se realiza a partir del product backlog. Una vez cumplido </w:t>
      </w:r>
      <w:r w:rsidR="00A061C7">
        <w:rPr>
          <w:rFonts w:ascii="Times New Roman" w:hAnsi="Times New Roman" w:cs="Times New Roman"/>
          <w:sz w:val="24"/>
          <w:szCs w:val="24"/>
        </w:rPr>
        <w:t xml:space="preserve">un Sprint, se aplica el Sprint retrospective, </w:t>
      </w:r>
      <w:r w:rsidR="008F326D">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p>
    <w:p w14:paraId="1C75968D" w14:textId="10B20F68" w:rsidR="00AA58E1" w:rsidRDefault="00AA58E1"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5.1.2. Establecimiento de requerimientos y funcionalidades del modulo</w:t>
      </w:r>
    </w:p>
    <w:p w14:paraId="1A05BBF6" w14:textId="64BBA51B"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  el intercambio de datos con la API principal, el cual se encargará  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22D08FDB"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  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61D2B3A7"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  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endpoints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Resource </w:t>
      </w:r>
      <w:r w:rsidR="00BA36B4">
        <w:rPr>
          <w:rFonts w:ascii="Times New Roman" w:hAnsi="Times New Roman" w:cs="Times New Roman"/>
          <w:sz w:val="24"/>
          <w:szCs w:val="24"/>
        </w:rPr>
        <w:t>Identifier,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5B7FADF4"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Pr>
          <w:rFonts w:ascii="Times New Roman" w:hAnsi="Times New Roman" w:cs="Times New Roman"/>
          <w:sz w:val="24"/>
          <w:szCs w:val="24"/>
        </w:rPr>
        <w:t xml:space="preserve"> </w:t>
      </w:r>
    </w:p>
    <w:p w14:paraId="3A26B8B1" w14:textId="030FFC73" w:rsidR="00A41DE8"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5.1.3. Software y herramientas de desarrollo </w:t>
      </w:r>
      <w:r w:rsidR="00382768">
        <w:rPr>
          <w:rFonts w:ascii="Times New Roman" w:hAnsi="Times New Roman" w:cs="Times New Roman"/>
          <w:sz w:val="24"/>
          <w:szCs w:val="24"/>
        </w:rPr>
        <w:t>seleccionados para el mó</w:t>
      </w:r>
      <w:r>
        <w:rPr>
          <w:rFonts w:ascii="Times New Roman" w:hAnsi="Times New Roman" w:cs="Times New Roman"/>
          <w:sz w:val="24"/>
          <w:szCs w:val="24"/>
        </w:rPr>
        <w:t>dulo</w:t>
      </w:r>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Trello: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Composer: Es un administrador de librerías y dependencias para PHP, utilizado en la instalación de proyectos realizados en el entorno de desarrollo Laravel.</w:t>
      </w:r>
    </w:p>
    <w:p w14:paraId="68C48A3C"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PostgreSQL: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Git: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plataforma web que trabaja conjuntamente con Git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Postman: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Atom: editor de código para realizar los cambios en los archivos del proyecto.</w:t>
      </w:r>
    </w:p>
    <w:p w14:paraId="31A55338" w14:textId="29143645" w:rsidR="00C62F4C"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5.1.4. Planificación de actividades aplicando la metodología de desarrollo ágil SCRUM .</w:t>
      </w:r>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product backlog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product backlog se procede a realizar el sprint planning,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retrospective,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77777777"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un tablero </w:t>
      </w:r>
      <w:r w:rsidR="00302190">
        <w:rPr>
          <w:rFonts w:ascii="Times New Roman" w:hAnsi="Times New Roman" w:cs="Times New Roman"/>
          <w:sz w:val="24"/>
          <w:szCs w:val="24"/>
        </w:rPr>
        <w:t xml:space="preserve"> </w:t>
      </w:r>
      <w:r>
        <w:rPr>
          <w:rFonts w:ascii="Times New Roman" w:hAnsi="Times New Roman" w:cs="Times New Roman"/>
          <w:sz w:val="24"/>
          <w:szCs w:val="24"/>
        </w:rPr>
        <w:t>de la página web Trello para organizar las funcionalidades, representar el product backlog, los sprints con las funcionalidades correspondientes,  el periodo de tiempo establecido, y los avances en las tareas. La interfaz de Trello  se compone de columnas y tarjetas que se pueden ir moviendo de una columna a otra, de una forma sencilla e intuitiva que facilita la organización de las actividades de nuestro proyecto</w:t>
      </w:r>
    </w:p>
    <w:p w14:paraId="3E283F61" w14:textId="50DFE0C1"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Para el tablero Trello correspondiente al modulo API se estableciron cuatro columnas, una columna destinada para el product backlog, con las tareas pendientes a realizarse, otra columna representaba las tareas establecidas para le Sprint, una columna para las tareas en proceso de realización y por ultimo una columna con las tareas finalizadas</w:t>
      </w:r>
      <w:r w:rsidR="0028182E">
        <w:rPr>
          <w:rFonts w:ascii="Times New Roman" w:hAnsi="Times New Roman" w:cs="Times New Roman"/>
          <w:sz w:val="24"/>
          <w:szCs w:val="24"/>
        </w:rPr>
        <w:t xml:space="preserve"> (</w:t>
      </w:r>
      <w:r>
        <w:rPr>
          <w:rFonts w:ascii="Times New Roman" w:hAnsi="Times New Roman" w:cs="Times New Roman"/>
          <w:sz w:val="24"/>
          <w:szCs w:val="24"/>
        </w:rPr>
        <w:t>Ilustración</w:t>
      </w:r>
      <w:r w:rsidR="0028182E">
        <w:rPr>
          <w:rFonts w:ascii="Times New Roman" w:hAnsi="Times New Roman" w:cs="Times New Roman"/>
          <w:sz w:val="24"/>
          <w:szCs w:val="24"/>
        </w:rPr>
        <w:t xml:space="preserve"> </w:t>
      </w:r>
      <w:r>
        <w:rPr>
          <w:rFonts w:ascii="Times New Roman" w:hAnsi="Times New Roman" w:cs="Times New Roman"/>
          <w:sz w:val="24"/>
          <w:szCs w:val="24"/>
        </w:rPr>
        <w:t>2</w:t>
      </w:r>
      <w:r w:rsidR="0028182E">
        <w:rPr>
          <w:rFonts w:ascii="Times New Roman" w:hAnsi="Times New Roman" w:cs="Times New Roman"/>
          <w:sz w:val="24"/>
          <w:szCs w:val="24"/>
        </w:rPr>
        <w:t>).</w:t>
      </w:r>
    </w:p>
    <w:p w14:paraId="55507829" w14:textId="14BD1393" w:rsidR="001E20D3" w:rsidRDefault="001E20D3" w:rsidP="001E20D3">
      <w:pPr>
        <w:pStyle w:val="Descripcin"/>
        <w:keepNext/>
        <w:jc w:val="both"/>
      </w:pPr>
      <w:r>
        <w:lastRenderedPageBreak/>
        <w:t xml:space="preserve">Ilustración </w:t>
      </w:r>
      <w:fldSimple w:instr=" SEQ Ilustración \* ARABIC ">
        <w:r w:rsidR="00330233">
          <w:rPr>
            <w:noProof/>
          </w:rPr>
          <w:t>2</w:t>
        </w:r>
      </w:fldSimple>
      <w:r>
        <w:t>. Tablero Trello con las tareas del product backlog del módulo API.</w:t>
      </w:r>
    </w:p>
    <w:p w14:paraId="58E73F6A" w14:textId="76E376AC" w:rsidR="0028182E" w:rsidRDefault="001E20D3" w:rsidP="00C62F4C">
      <w:pPr>
        <w:spacing w:line="360" w:lineRule="auto"/>
        <w:jc w:val="both"/>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19"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Default="001E20D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E5D1D8" w14:textId="1574AE56" w:rsidR="002029AB"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 Desarrollo </w:t>
      </w:r>
    </w:p>
    <w:p w14:paraId="485E2DCB" w14:textId="1C72B62A" w:rsidR="00A6242A" w:rsidRDefault="00A6242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 </w:t>
      </w:r>
      <w:r w:rsidR="005D1E22">
        <w:rPr>
          <w:rFonts w:ascii="Times New Roman" w:hAnsi="Times New Roman" w:cs="Times New Roman"/>
          <w:sz w:val="24"/>
          <w:szCs w:val="24"/>
        </w:rPr>
        <w:t xml:space="preserve">Instalación de librerías del lenguaje PHP por medio del paquete de instalación </w:t>
      </w:r>
      <w:r w:rsidR="007F7A8E">
        <w:rPr>
          <w:rFonts w:ascii="Times New Roman" w:hAnsi="Times New Roman" w:cs="Times New Roman"/>
          <w:sz w:val="24"/>
          <w:szCs w:val="24"/>
        </w:rPr>
        <w:t>XAMPP</w:t>
      </w:r>
    </w:p>
    <w:p w14:paraId="3D7DC170" w14:textId="0CEC3FEB"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un conjunto de aplicaciones como el servidor Apache, el sistema de gestión de base de datos MariaDB/Mysql y un panel de control para un fácil acceso a las configuraciones.</w:t>
      </w:r>
    </w:p>
    <w:p w14:paraId="039E8D57" w14:textId="13AC87F5" w:rsidR="00CE5F1E" w:rsidRDefault="00CE5F1E" w:rsidP="00CE5F1E">
      <w:pPr>
        <w:pStyle w:val="Descripcin"/>
        <w:keepNext/>
        <w:jc w:val="both"/>
      </w:pPr>
      <w:r>
        <w:t xml:space="preserve">Ilustración </w:t>
      </w:r>
      <w:fldSimple w:instr=" SEQ Ilustración \* ARABIC ">
        <w:r w:rsidR="00330233">
          <w:rPr>
            <w:noProof/>
          </w:rPr>
          <w:t>3</w:t>
        </w:r>
      </w:fldSimple>
      <w:r>
        <w:t>. Panel de control de la aplicación XAMPP.</w:t>
      </w:r>
    </w:p>
    <w:p w14:paraId="5E5CD304" w14:textId="03331952" w:rsidR="00CE5F1E" w:rsidRDefault="00CE5F1E" w:rsidP="003E7662">
      <w:pPr>
        <w:spacing w:line="360" w:lineRule="auto"/>
        <w:jc w:val="both"/>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5444" cy="2665587"/>
                    </a:xfrm>
                    <a:prstGeom prst="rect">
                      <a:avLst/>
                    </a:prstGeom>
                  </pic:spPr>
                </pic:pic>
              </a:graphicData>
            </a:graphic>
          </wp:inline>
        </w:drawing>
      </w:r>
    </w:p>
    <w:p w14:paraId="28C79D5A" w14:textId="60201CA0" w:rsidR="00CE5F1E" w:rsidRDefault="00CE5F1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794FBC7" w14:textId="206C2B1F"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5.2.2</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y configuración del gestor de base de datos PostgreSQL</w:t>
      </w:r>
      <w:r w:rsidR="00CE5F1E">
        <w:rPr>
          <w:rFonts w:ascii="Times New Roman" w:hAnsi="Times New Roman" w:cs="Times New Roman"/>
          <w:sz w:val="24"/>
          <w:szCs w:val="24"/>
        </w:rPr>
        <w:t>.</w:t>
      </w:r>
    </w:p>
    <w:p w14:paraId="1119397D" w14:textId="2EAD0D2E"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PostgreSQL.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PgAdmin, una interfaz gráfica de entorno web para la gestión de las bases de datos existentes, de una manera sencilla y fácil (Ilustración 4). </w:t>
      </w:r>
    </w:p>
    <w:p w14:paraId="3A63A43F" w14:textId="6EDB4E52" w:rsidR="007F2A83" w:rsidRDefault="007F2A83" w:rsidP="007F2A83">
      <w:pPr>
        <w:pStyle w:val="Descripcin"/>
        <w:keepNext/>
        <w:jc w:val="both"/>
      </w:pPr>
      <w:r>
        <w:t xml:space="preserve">Ilustración </w:t>
      </w:r>
      <w:fldSimple w:instr=" SEQ Ilustración \* ARABIC ">
        <w:r w:rsidR="00330233">
          <w:rPr>
            <w:noProof/>
          </w:rPr>
          <w:t>4</w:t>
        </w:r>
      </w:fldSimple>
      <w:r>
        <w:t>. Panel principal de PgAdmin.</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6016" cy="2143270"/>
                    </a:xfrm>
                    <a:prstGeom prst="rect">
                      <a:avLst/>
                    </a:prstGeom>
                  </pic:spPr>
                </pic:pic>
              </a:graphicData>
            </a:graphic>
          </wp:inline>
        </w:drawing>
      </w:r>
    </w:p>
    <w:p w14:paraId="3FDF7022" w14:textId="5F9B9621" w:rsidR="007F2A83" w:rsidRDefault="007F2A8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2874298" w14:textId="67D596FD"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instalada el PostgreSQL se procedió a crear la base de datos a utilizarse para el modulo, a través de la interfaz  de PgAdmin con la opción create database </w:t>
      </w:r>
    </w:p>
    <w:p w14:paraId="24B489A7" w14:textId="110CA538" w:rsidR="002D11B5" w:rsidRDefault="002D11B5" w:rsidP="002D11B5">
      <w:pPr>
        <w:pStyle w:val="Descripcin"/>
        <w:keepNext/>
        <w:jc w:val="both"/>
      </w:pPr>
      <w:r>
        <w:t xml:space="preserve">Ilustración </w:t>
      </w:r>
      <w:fldSimple w:instr=" SEQ Ilustración \* ARABIC ">
        <w:r w:rsidR="00330233">
          <w:rPr>
            <w:noProof/>
          </w:rPr>
          <w:t>5</w:t>
        </w:r>
      </w:fldSimple>
      <w:r>
        <w:t>. Menu de PgAdmin para la creación de una base de datos.</w:t>
      </w:r>
    </w:p>
    <w:p w14:paraId="64186180" w14:textId="3DBE86EB" w:rsidR="002D11B5" w:rsidRDefault="002D11B5" w:rsidP="00A6242A">
      <w:pPr>
        <w:spacing w:line="360" w:lineRule="auto"/>
        <w:jc w:val="both"/>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0D1699B1">
            <wp:extent cx="5731510" cy="305435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4350"/>
                    </a:xfrm>
                    <a:prstGeom prst="rect">
                      <a:avLst/>
                    </a:prstGeom>
                  </pic:spPr>
                </pic:pic>
              </a:graphicData>
            </a:graphic>
          </wp:inline>
        </w:drawing>
      </w:r>
    </w:p>
    <w:p w14:paraId="2D2B012E" w14:textId="40AAAEF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F06F4FF" w14:textId="26E5A051"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p>
    <w:p w14:paraId="0B6B45FE" w14:textId="576564DA" w:rsidR="0022386A" w:rsidRDefault="0022386A" w:rsidP="0022386A">
      <w:pPr>
        <w:pStyle w:val="Descripcin"/>
        <w:keepNext/>
        <w:jc w:val="both"/>
      </w:pPr>
      <w:r>
        <w:t xml:space="preserve">Ilustración </w:t>
      </w:r>
      <w:fldSimple w:instr=" SEQ Ilustración \* ARABIC ">
        <w:r w:rsidR="00330233">
          <w:rPr>
            <w:noProof/>
          </w:rPr>
          <w:t>6</w:t>
        </w:r>
      </w:fldSimple>
      <w: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0607" cy="7185118"/>
                    </a:xfrm>
                    <a:prstGeom prst="rect">
                      <a:avLst/>
                    </a:prstGeom>
                  </pic:spPr>
                </pic:pic>
              </a:graphicData>
            </a:graphic>
          </wp:inline>
        </w:drawing>
      </w:r>
    </w:p>
    <w:p w14:paraId="35E3D374" w14:textId="31DCAC34" w:rsidR="0022386A" w:rsidRDefault="0022386A"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A249AD">
        <w:rPr>
          <w:rFonts w:ascii="Times New Roman" w:hAnsi="Times New Roman" w:cs="Times New Roman"/>
          <w:sz w:val="24"/>
          <w:szCs w:val="24"/>
        </w:rPr>
        <w:t>Elaboración propia</w:t>
      </w:r>
    </w:p>
    <w:p w14:paraId="60F813BF" w14:textId="77777777" w:rsidR="0022386A" w:rsidRDefault="0022386A" w:rsidP="00A6242A">
      <w:pPr>
        <w:spacing w:line="360" w:lineRule="auto"/>
        <w:jc w:val="both"/>
        <w:rPr>
          <w:rFonts w:ascii="Times New Roman" w:hAnsi="Times New Roman" w:cs="Times New Roman"/>
          <w:sz w:val="24"/>
          <w:szCs w:val="24"/>
        </w:rPr>
      </w:pPr>
    </w:p>
    <w:p w14:paraId="1EB4409D" w14:textId="2322588A"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5.2.3</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de</w:t>
      </w:r>
      <w:r w:rsidR="00A6242A">
        <w:rPr>
          <w:rFonts w:ascii="Times New Roman" w:hAnsi="Times New Roman" w:cs="Times New Roman"/>
          <w:sz w:val="24"/>
          <w:szCs w:val="24"/>
        </w:rPr>
        <w:t xml:space="preserve"> </w:t>
      </w:r>
      <w:r w:rsidR="00633157">
        <w:rPr>
          <w:rFonts w:ascii="Times New Roman" w:hAnsi="Times New Roman" w:cs="Times New Roman"/>
          <w:sz w:val="24"/>
          <w:szCs w:val="24"/>
        </w:rPr>
        <w:t>C</w:t>
      </w:r>
      <w:r w:rsidR="007F7A8E">
        <w:rPr>
          <w:rFonts w:ascii="Times New Roman" w:hAnsi="Times New Roman" w:cs="Times New Roman"/>
          <w:sz w:val="24"/>
          <w:szCs w:val="24"/>
        </w:rPr>
        <w:t>omposer</w:t>
      </w:r>
    </w:p>
    <w:p w14:paraId="13177C1C" w14:textId="0146417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  realización de un proyecto basado en el entorno de trabajo Laravel, se necesita de una aplicación para la gestión de paquetes y dependencias para el lenguaje PHP denominado Composer. Para la instalación se debe descargar de la página web oficial el archivo ejecutable (Ilustración 5).</w:t>
      </w:r>
    </w:p>
    <w:p w14:paraId="6A3924FD" w14:textId="0C3984B3" w:rsidR="00633157" w:rsidRDefault="00633157" w:rsidP="00633157">
      <w:pPr>
        <w:pStyle w:val="Descripcin"/>
        <w:keepNext/>
        <w:jc w:val="both"/>
      </w:pPr>
      <w:r>
        <w:t xml:space="preserve">Ilustración </w:t>
      </w:r>
      <w:fldSimple w:instr=" SEQ Ilustración \* ARABIC ">
        <w:r w:rsidR="00330233">
          <w:rPr>
            <w:noProof/>
          </w:rPr>
          <w:t>7</w:t>
        </w:r>
      </w:fldSimple>
      <w:r>
        <w:t>. Página web del gestor de dependencias para PHP Composer.</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3728" cy="3025110"/>
                    </a:xfrm>
                    <a:prstGeom prst="rect">
                      <a:avLst/>
                    </a:prstGeom>
                  </pic:spPr>
                </pic:pic>
              </a:graphicData>
            </a:graphic>
          </wp:inline>
        </w:drawing>
      </w:r>
    </w:p>
    <w:p w14:paraId="15A479FB" w14:textId="3A7A461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66D60E6" w14:textId="0FD9E553" w:rsidR="007F7A8E" w:rsidRDefault="007F7A8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5.2.4. Creación del proyecto Laravel</w:t>
      </w:r>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del proyecto Laravel se cumplieron con los prerrequisitos necesarios, como la instalación del gestor de dependencias Composer,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r w:rsidRPr="00B51102">
        <w:rPr>
          <w:rFonts w:ascii="Times New Roman" w:hAnsi="Times New Roman" w:cs="Times New Roman"/>
          <w:sz w:val="24"/>
          <w:szCs w:val="24"/>
        </w:rPr>
        <w:t xml:space="preserve">composer create-project laravel/laravel </w:t>
      </w:r>
      <w:r>
        <w:rPr>
          <w:rFonts w:ascii="Times New Roman" w:hAnsi="Times New Roman" w:cs="Times New Roman"/>
          <w:sz w:val="24"/>
          <w:szCs w:val="24"/>
        </w:rPr>
        <w:t>apidengue</w:t>
      </w:r>
    </w:p>
    <w:p w14:paraId="7D4DAA8E" w14:textId="00BC273C"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  archivos necesarios para el funcionamiento del proyecto (Ilustracion 8)</w:t>
      </w:r>
    </w:p>
    <w:p w14:paraId="3D7EE8C0" w14:textId="1DB24ADA" w:rsidR="0049619A" w:rsidRDefault="0049619A" w:rsidP="0049619A">
      <w:pPr>
        <w:pStyle w:val="Descripcin"/>
        <w:keepNext/>
        <w:jc w:val="both"/>
      </w:pPr>
      <w:r>
        <w:lastRenderedPageBreak/>
        <w:t xml:space="preserve">Ilustración </w:t>
      </w:r>
      <w:fldSimple w:instr=" SEQ Ilustración \* ARABIC ">
        <w:r w:rsidR="00330233">
          <w:rPr>
            <w:noProof/>
          </w:rPr>
          <w:t>8</w:t>
        </w:r>
      </w:fldSimple>
      <w:r>
        <w:t>. Directorio del proyecto Laravel</w:t>
      </w:r>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Default="0049619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BEE4EE8" w14:textId="4931A4C2" w:rsidR="0049619A" w:rsidRDefault="00983AB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5.2.5. Configur</w:t>
      </w:r>
      <w:r w:rsidR="00781F06">
        <w:rPr>
          <w:rFonts w:ascii="Times New Roman" w:hAnsi="Times New Roman" w:cs="Times New Roman"/>
          <w:sz w:val="24"/>
          <w:szCs w:val="24"/>
        </w:rPr>
        <w:t>aciones iniciales del proyecto L</w:t>
      </w:r>
      <w:r>
        <w:rPr>
          <w:rFonts w:ascii="Times New Roman" w:hAnsi="Times New Roman" w:cs="Times New Roman"/>
          <w:sz w:val="24"/>
          <w:szCs w:val="24"/>
        </w:rPr>
        <w:t>aravel</w:t>
      </w:r>
    </w:p>
    <w:p w14:paraId="358D5398" w14:textId="2EFCA97B"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“.env” para realizar la conexión con la base de datos. La edición del archivo se realiza con el editor de código Atom</w:t>
      </w:r>
      <w:r w:rsidR="000A4993">
        <w:rPr>
          <w:rFonts w:ascii="Times New Roman" w:hAnsi="Times New Roman" w:cs="Times New Roman"/>
          <w:sz w:val="24"/>
          <w:szCs w:val="24"/>
        </w:rPr>
        <w:t xml:space="preserve"> (Ilustración 9)</w:t>
      </w:r>
      <w:r w:rsidR="00A674A4">
        <w:rPr>
          <w:rFonts w:ascii="Times New Roman" w:hAnsi="Times New Roman" w:cs="Times New Roman"/>
          <w:sz w:val="24"/>
          <w:szCs w:val="24"/>
        </w:rPr>
        <w:t>.</w:t>
      </w:r>
    </w:p>
    <w:p w14:paraId="784BC21F" w14:textId="5885EBC1" w:rsidR="000A4993" w:rsidRDefault="000A4993" w:rsidP="000A4993">
      <w:pPr>
        <w:pStyle w:val="Descripcin"/>
        <w:keepNext/>
        <w:jc w:val="both"/>
      </w:pPr>
      <w:r>
        <w:t xml:space="preserve">Ilustración </w:t>
      </w:r>
      <w:fldSimple w:instr=" SEQ Ilustración \* ARABIC ">
        <w:r w:rsidR="00330233">
          <w:rPr>
            <w:noProof/>
          </w:rPr>
          <w:t>9</w:t>
        </w:r>
      </w:fldSimple>
      <w:r>
        <w:t>. Configuración del archivo “.env”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54FAF29B">
            <wp:extent cx="5731510" cy="32226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24B228DA" w14:textId="4B22DEE9"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993">
        <w:rPr>
          <w:rFonts w:ascii="Times New Roman" w:hAnsi="Times New Roman" w:cs="Times New Roman"/>
          <w:sz w:val="24"/>
          <w:szCs w:val="24"/>
        </w:rPr>
        <w:t xml:space="preserve">Pgsql: establece que la base de datos es </w:t>
      </w:r>
      <w:r w:rsidR="001160B8">
        <w:rPr>
          <w:rFonts w:ascii="Times New Roman" w:hAnsi="Times New Roman" w:cs="Times New Roman"/>
          <w:sz w:val="24"/>
          <w:szCs w:val="24"/>
        </w:rPr>
        <w:t>postgreSQL</w:t>
      </w:r>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127.0.0.1: representa la dirección ip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Apidengue: nombre de la base de datos</w:t>
      </w:r>
    </w:p>
    <w:p w14:paraId="3EE2AE3B" w14:textId="25D069E6"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Postgres: el nombre de usuario de la base de  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687CC84A"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(Ilustración 10).</w:t>
      </w:r>
    </w:p>
    <w:p w14:paraId="572EA73A" w14:textId="67312857" w:rsidR="00D33BB8" w:rsidRPr="00D33BB8" w:rsidRDefault="00D33BB8" w:rsidP="00D33BB8">
      <w:pPr>
        <w:pStyle w:val="Descripcin"/>
        <w:keepNext/>
        <w:jc w:val="both"/>
        <w:rPr>
          <w:rFonts w:ascii="Times New Roman" w:hAnsi="Times New Roman" w:cs="Times New Roman"/>
          <w:sz w:val="22"/>
        </w:rPr>
      </w:pPr>
      <w:r w:rsidRPr="00D33BB8">
        <w:rPr>
          <w:rFonts w:ascii="Times New Roman" w:hAnsi="Times New Roman" w:cs="Times New Roman"/>
          <w:sz w:val="22"/>
        </w:rPr>
        <w:t xml:space="preserve">Ilustración </w:t>
      </w:r>
      <w:r w:rsidRPr="00D33BB8">
        <w:rPr>
          <w:rFonts w:ascii="Times New Roman" w:hAnsi="Times New Roman" w:cs="Times New Roman"/>
          <w:sz w:val="22"/>
        </w:rPr>
        <w:fldChar w:fldCharType="begin"/>
      </w:r>
      <w:r w:rsidRPr="00D33BB8">
        <w:rPr>
          <w:rFonts w:ascii="Times New Roman" w:hAnsi="Times New Roman" w:cs="Times New Roman"/>
          <w:sz w:val="22"/>
        </w:rPr>
        <w:instrText xml:space="preserve"> SEQ Ilustración \* ARABIC </w:instrText>
      </w:r>
      <w:r w:rsidRPr="00D33BB8">
        <w:rPr>
          <w:rFonts w:ascii="Times New Roman" w:hAnsi="Times New Roman" w:cs="Times New Roman"/>
          <w:sz w:val="22"/>
        </w:rPr>
        <w:fldChar w:fldCharType="separate"/>
      </w:r>
      <w:r w:rsidR="00330233">
        <w:rPr>
          <w:rFonts w:ascii="Times New Roman" w:hAnsi="Times New Roman" w:cs="Times New Roman"/>
          <w:noProof/>
          <w:sz w:val="22"/>
        </w:rPr>
        <w:t>10</w:t>
      </w:r>
      <w:r w:rsidRPr="00D33BB8">
        <w:rPr>
          <w:rFonts w:ascii="Times New Roman" w:hAnsi="Times New Roman" w:cs="Times New Roman"/>
          <w:sz w:val="22"/>
        </w:rPr>
        <w:fldChar w:fldCharType="end"/>
      </w:r>
      <w:r w:rsidRPr="00D33BB8">
        <w:rPr>
          <w:rFonts w:ascii="Times New Roman" w:hAnsi="Times New Roman" w:cs="Times New Roman"/>
          <w:sz w:val="22"/>
        </w:rPr>
        <w:t>. Configuración del archivo “.env”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64EF852D" w:rsidR="00F335BA" w:rsidRPr="009A510C" w:rsidRDefault="00F335BA"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5.2.6. Creación de repositorio en Github para el control de versiones del proyecto.</w:t>
      </w:r>
    </w:p>
    <w:p w14:paraId="1256D594" w14:textId="75E5A34C"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Para el control y registro de los avances y cambios en el código del proyecto se utilizó un repositorio en Github</w:t>
      </w:r>
      <w:r w:rsidR="009A510C">
        <w:rPr>
          <w:rFonts w:ascii="Times New Roman" w:hAnsi="Times New Roman" w:cs="Times New Roman"/>
          <w:sz w:val="24"/>
          <w:szCs w:val="24"/>
        </w:rPr>
        <w:t xml:space="preserve"> (Ilustración 11)</w:t>
      </w:r>
      <w:r w:rsidR="00026A69" w:rsidRPr="009A510C">
        <w:rPr>
          <w:rFonts w:ascii="Times New Roman" w:hAnsi="Times New Roman" w:cs="Times New Roman"/>
          <w:sz w:val="24"/>
          <w:szCs w:val="24"/>
        </w:rPr>
        <w:t xml:space="preserve">. </w:t>
      </w:r>
    </w:p>
    <w:p w14:paraId="1130F26C" w14:textId="532C639D" w:rsidR="009A510C" w:rsidRDefault="009A510C" w:rsidP="009A510C">
      <w:pPr>
        <w:pStyle w:val="Descripcin"/>
        <w:keepNext/>
        <w:jc w:val="both"/>
      </w:pPr>
      <w:r>
        <w:lastRenderedPageBreak/>
        <w:t xml:space="preserve">Ilustración </w:t>
      </w:r>
      <w:fldSimple w:instr=" SEQ Ilustración \* ARABIC ">
        <w:r w:rsidR="00330233">
          <w:rPr>
            <w:noProof/>
          </w:rPr>
          <w:t>11</w:t>
        </w:r>
      </w:fldSimple>
      <w:r>
        <w:t>. Repositorio del módulo API en Github.</w:t>
      </w:r>
    </w:p>
    <w:p w14:paraId="7E0D7286" w14:textId="687BDF57"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sidR="008E0E78">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192F530E"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Los pasos realizados fueron primeramente la creación de un nuevo repositorio en la página web de Github (Ilustracion</w:t>
      </w:r>
      <w:r w:rsidR="00264C13" w:rsidRPr="00FC707E">
        <w:rPr>
          <w:rFonts w:ascii="Times New Roman" w:hAnsi="Times New Roman" w:cs="Times New Roman"/>
          <w:sz w:val="24"/>
          <w:szCs w:val="24"/>
        </w:rPr>
        <w:t xml:space="preserve"> 12</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Default="009A510C" w:rsidP="009A510C">
      <w:pPr>
        <w:pStyle w:val="Descripcin"/>
        <w:keepNext/>
        <w:jc w:val="both"/>
      </w:pPr>
      <w:r>
        <w:t xml:space="preserve">Ilustración </w:t>
      </w:r>
      <w:fldSimple w:instr=" SEQ Ilustración \* ARABIC ">
        <w:r w:rsidR="00330233">
          <w:rPr>
            <w:noProof/>
          </w:rPr>
          <w:t>12</w:t>
        </w:r>
      </w:fldSimple>
      <w:r>
        <w:t>. Formulario para la creación de un repositorio nuevo en Github.</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59359158"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p>
    <w:p w14:paraId="15ED9E6E" w14:textId="52851E05" w:rsidR="009B61CF" w:rsidRDefault="009B61CF" w:rsidP="009B61CF">
      <w:pPr>
        <w:pStyle w:val="Descripcin"/>
        <w:keepNext/>
        <w:jc w:val="both"/>
      </w:pPr>
      <w:r>
        <w:t xml:space="preserve">Ilustración </w:t>
      </w:r>
      <w:fldSimple w:instr=" SEQ Ilustración \* ARABIC ">
        <w:r w:rsidR="00330233">
          <w:rPr>
            <w:noProof/>
          </w:rPr>
          <w:t>13</w:t>
        </w:r>
      </w:fldSimple>
      <w:r>
        <w:t>. Enlace al repositorio Github.</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git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init</w:t>
      </w:r>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add .</w:t>
      </w:r>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 xml:space="preserve">git remote add origin </w:t>
      </w:r>
      <w:r w:rsidRPr="003C7FC9">
        <w:rPr>
          <w:rFonts w:ascii="Times New Roman" w:hAnsi="Times New Roman" w:cs="Times New Roman"/>
          <w:sz w:val="24"/>
          <w:szCs w:val="24"/>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establece la conexión con el repositorio remoto de Github.</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push -u origin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2B9B0053"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cambios y modificaiones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add .</w:t>
      </w:r>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commit -m "</w:t>
      </w:r>
      <w:r>
        <w:rPr>
          <w:rFonts w:ascii="Times New Roman" w:hAnsi="Times New Roman" w:cs="Times New Roman"/>
          <w:sz w:val="24"/>
          <w:szCs w:val="24"/>
        </w:rPr>
        <w:t>mensaje del commit</w:t>
      </w:r>
      <w:r w:rsidRPr="009B61CF">
        <w:rPr>
          <w:rFonts w:ascii="Times New Roman" w:hAnsi="Times New Roman" w:cs="Times New Roman"/>
          <w:sz w:val="24"/>
          <w:szCs w:val="24"/>
        </w:rPr>
        <w: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los cambios detectados con el comando anterior, agregando un mensaje para identificar el commit.</w:t>
      </w:r>
    </w:p>
    <w:p w14:paraId="701FEF0B" w14:textId="431111BA"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git push </w:t>
      </w:r>
      <w:r w:rsidRPr="009B61CF">
        <w:rPr>
          <w:rFonts w:ascii="Times New Roman" w:hAnsi="Times New Roman" w:cs="Times New Roman"/>
          <w:sz w:val="24"/>
          <w:szCs w:val="24"/>
        </w:rPr>
        <w:t xml:space="preserve"> origin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71B89660" w:rsidR="00A46AE4" w:rsidRDefault="00A46AE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5.2.7</w:t>
      </w:r>
      <w:r w:rsidRPr="009A510C">
        <w:rPr>
          <w:rFonts w:ascii="Times New Roman" w:hAnsi="Times New Roman" w:cs="Times New Roman"/>
          <w:sz w:val="24"/>
          <w:szCs w:val="24"/>
        </w:rPr>
        <w:t xml:space="preserve">. </w:t>
      </w:r>
      <w:r w:rsidR="00F139B2">
        <w:rPr>
          <w:rFonts w:ascii="Times New Roman" w:hAnsi="Times New Roman" w:cs="Times New Roman"/>
          <w:sz w:val="24"/>
          <w:szCs w:val="24"/>
        </w:rPr>
        <w:t>Programación</w:t>
      </w:r>
      <w:r>
        <w:rPr>
          <w:rFonts w:ascii="Times New Roman" w:hAnsi="Times New Roman" w:cs="Times New Roman"/>
          <w:sz w:val="24"/>
          <w:szCs w:val="24"/>
        </w:rPr>
        <w:t xml:space="preserve"> de las funcionalidades del módulo API</w:t>
      </w:r>
      <w:r w:rsidRPr="009A510C">
        <w:rPr>
          <w:rFonts w:ascii="Times New Roman" w:hAnsi="Times New Roman" w:cs="Times New Roman"/>
          <w:sz w:val="24"/>
          <w:szCs w:val="24"/>
        </w:rPr>
        <w:t>.</w:t>
      </w:r>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Con la configuración del entorno de trabajo completo, se procede a la codificación de las funcionalidades establecidas en el product backlog,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276AA74"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o Modelo Vista Controlador, de la cual los proyectos basados en Laravel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37EF802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Controlador: Se encarga de atender los eventos que ocurren en el software, normalmente las interacciones que realizan los usuarios por medio de las vistas, y se comunican con el Modelo para procesar los datos que se requieran</w:t>
      </w:r>
      <w:r w:rsidR="0042366B">
        <w:rPr>
          <w:rFonts w:ascii="Times New Roman" w:hAnsi="Times New Roman" w:cs="Times New Roman"/>
          <w:sz w:val="24"/>
          <w:szCs w:val="24"/>
        </w:rPr>
        <w:t>, básicamente actúa como un intermediario en la comunicación e intercambio de datos  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620BC533"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presenta una interfaz de comunicación a través de Endpoints o puntos de acceso, representados por medio de URIs o Identificador Universal de Recursos. Por medio de estos puntos de acceso los demás módulos que componen la plataforma podrán interactuar  con la API para el intercambio de datos.</w:t>
      </w:r>
    </w:p>
    <w:p w14:paraId="5F00FAB2" w14:textId="60490466" w:rsidR="00A7722A" w:rsidRDefault="00A7722A"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5.2.8. Programación de Modelos en el proyecto Laravel.</w:t>
      </w:r>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 los modelos en Laravel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artisan make:model Modelo </w:t>
      </w:r>
    </w:p>
    <w:p w14:paraId="4D2CB10B"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  en la cual se deben agregar los atributos o campos de datos que lo componen, asi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726FEC50"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make:model Modelo  -a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628E7E1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Ilustración 14</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en Laravel.</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CA412E" w:rsidRDefault="00CA412E" w:rsidP="00CA412E">
      <w:pPr>
        <w:pStyle w:val="Descripcin"/>
        <w:keepNext/>
        <w:jc w:val="both"/>
        <w:rPr>
          <w:rFonts w:ascii="Times New Roman" w:hAnsi="Times New Roman" w:cs="Times New Roman"/>
          <w:sz w:val="22"/>
        </w:rPr>
      </w:pPr>
      <w:r w:rsidRPr="00CA412E">
        <w:rPr>
          <w:rFonts w:ascii="Times New Roman" w:hAnsi="Times New Roman" w:cs="Times New Roman"/>
          <w:sz w:val="22"/>
        </w:rPr>
        <w:lastRenderedPageBreak/>
        <w:t xml:space="preserve">Ilustración </w:t>
      </w:r>
      <w:r w:rsidRPr="00CA412E">
        <w:rPr>
          <w:rFonts w:ascii="Times New Roman" w:hAnsi="Times New Roman" w:cs="Times New Roman"/>
          <w:sz w:val="22"/>
        </w:rPr>
        <w:fldChar w:fldCharType="begin"/>
      </w:r>
      <w:r w:rsidRPr="00CA412E">
        <w:rPr>
          <w:rFonts w:ascii="Times New Roman" w:hAnsi="Times New Roman" w:cs="Times New Roman"/>
          <w:sz w:val="22"/>
        </w:rPr>
        <w:instrText xml:space="preserve"> SEQ Ilustración \* ARABIC </w:instrText>
      </w:r>
      <w:r w:rsidRPr="00CA412E">
        <w:rPr>
          <w:rFonts w:ascii="Times New Roman" w:hAnsi="Times New Roman" w:cs="Times New Roman"/>
          <w:sz w:val="22"/>
        </w:rPr>
        <w:fldChar w:fldCharType="separate"/>
      </w:r>
      <w:r w:rsidR="00330233">
        <w:rPr>
          <w:rFonts w:ascii="Times New Roman" w:hAnsi="Times New Roman" w:cs="Times New Roman"/>
          <w:noProof/>
          <w:sz w:val="22"/>
        </w:rPr>
        <w:t>14</w:t>
      </w:r>
      <w:r w:rsidRPr="00CA412E">
        <w:rPr>
          <w:rFonts w:ascii="Times New Roman" w:hAnsi="Times New Roman" w:cs="Times New Roman"/>
          <w:sz w:val="22"/>
        </w:rPr>
        <w:fldChar w:fldCharType="end"/>
      </w:r>
      <w:r w:rsidRPr="00CA412E">
        <w:rPr>
          <w:rFonts w:ascii="Times New Roman" w:hAnsi="Times New Roman" w:cs="Times New Roman"/>
          <w:sz w:val="22"/>
        </w:rPr>
        <w:t>. Ejemplo de Modelo de Laravel.</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0BF930C6"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Ilustración 15</w:t>
      </w:r>
      <w:r>
        <w:rPr>
          <w:rFonts w:ascii="Times New Roman" w:hAnsi="Times New Roman" w:cs="Times New Roman"/>
          <w:sz w:val="24"/>
          <w:szCs w:val="24"/>
        </w:rPr>
        <w:t xml:space="preserve">  nos muestra la configuración de los campos de datos que componen el Modelo.</w:t>
      </w:r>
    </w:p>
    <w:p w14:paraId="03F80972" w14:textId="54761472" w:rsidR="00211608" w:rsidRDefault="00211608" w:rsidP="00211608">
      <w:pPr>
        <w:pStyle w:val="Descripcin"/>
        <w:keepNext/>
        <w:jc w:val="both"/>
      </w:pPr>
      <w:r>
        <w:t xml:space="preserve">Ilustración </w:t>
      </w:r>
      <w:fldSimple w:instr=" SEQ Ilustración \* ARABIC ">
        <w:r w:rsidR="00330233">
          <w:rPr>
            <w:noProof/>
          </w:rPr>
          <w:t>15</w:t>
        </w:r>
      </w:fldSimple>
      <w: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416BF079"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lastRenderedPageBreak/>
        <w:t>Fuente: Elaboración propia.</w:t>
      </w:r>
    </w:p>
    <w:p w14:paraId="5055E73B" w14:textId="7528669B"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596A22">
        <w:rPr>
          <w:rFonts w:ascii="Times New Roman" w:hAnsi="Times New Roman" w:cs="Times New Roman"/>
          <w:sz w:val="24"/>
          <w:szCs w:val="24"/>
        </w:rPr>
        <w:t>I</w:t>
      </w:r>
      <w:r w:rsidRPr="00596A22">
        <w:rPr>
          <w:rFonts w:ascii="Times New Roman" w:hAnsi="Times New Roman" w:cs="Times New Roman"/>
          <w:i/>
          <w:sz w:val="24"/>
          <w:szCs w:val="24"/>
        </w:rPr>
        <w:t>lustración 16</w:t>
      </w:r>
      <w:r>
        <w:rPr>
          <w:rFonts w:ascii="Times New Roman" w:hAnsi="Times New Roman" w:cs="Times New Roman"/>
          <w:sz w:val="24"/>
          <w:szCs w:val="24"/>
        </w:rPr>
        <w:t xml:space="preserve"> 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Default="00211608" w:rsidP="00211608">
      <w:pPr>
        <w:pStyle w:val="Descripcin"/>
        <w:keepNext/>
        <w:jc w:val="both"/>
      </w:pPr>
      <w:r>
        <w:t xml:space="preserve">Ilustración </w:t>
      </w:r>
      <w:fldSimple w:instr=" SEQ Ilustración \* ARABIC ">
        <w:r w:rsidR="00330233">
          <w:rPr>
            <w:noProof/>
          </w:rPr>
          <w:t>16</w:t>
        </w:r>
      </w:fldSimple>
      <w: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1835969B"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(Ilustración 16).</w:t>
      </w:r>
    </w:p>
    <w:p w14:paraId="4626E62F" w14:textId="259C456A" w:rsidR="00A03FB4" w:rsidRDefault="00A03FB4" w:rsidP="00A03FB4">
      <w:pPr>
        <w:pStyle w:val="Descripcin"/>
        <w:keepNext/>
        <w:jc w:val="both"/>
      </w:pPr>
      <w:r>
        <w:t xml:space="preserve">Ilustración </w:t>
      </w:r>
      <w:fldSimple w:instr=" SEQ Ilustración \* ARABIC ">
        <w:r w:rsidR="00330233">
          <w:rPr>
            <w:noProof/>
          </w:rPr>
          <w:t>17</w:t>
        </w:r>
      </w:fldSimple>
      <w: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33D6D02" w14:textId="7CBA8AFA"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la migración se deben especificar todos los campos de datos que contendrá la tabla en la base de datos, asi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(Ilustración 18).</w:t>
      </w:r>
    </w:p>
    <w:p w14:paraId="171DEA69" w14:textId="1F0B818A" w:rsidR="00A03FB4" w:rsidRDefault="00A03FB4" w:rsidP="00A03FB4">
      <w:pPr>
        <w:pStyle w:val="Descripcin"/>
        <w:keepNext/>
        <w:jc w:val="both"/>
      </w:pPr>
      <w:r>
        <w:t xml:space="preserve">Ilustración </w:t>
      </w:r>
      <w:fldSimple w:instr=" SEQ Ilustración \* ARABIC ">
        <w:r w:rsidR="00330233">
          <w:rPr>
            <w:noProof/>
          </w:rPr>
          <w:t>18</w:t>
        </w:r>
      </w:fldSimple>
      <w: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Default="00A03FB4" w:rsidP="00A03FB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11EC9B" w14:textId="50ABB076" w:rsidR="00775CE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Laravel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  El comando para crear una nueva migración es el siguiente:</w:t>
      </w:r>
    </w:p>
    <w:p w14:paraId="20C1BF18" w14:textId="32CE58B6" w:rsidR="00E5695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make:migration create_</w:t>
      </w:r>
      <w:r w:rsidR="00440519">
        <w:rPr>
          <w:rFonts w:ascii="Times New Roman" w:hAnsi="Times New Roman" w:cs="Times New Roman"/>
          <w:sz w:val="24"/>
          <w:szCs w:val="24"/>
        </w:rPr>
        <w:t>ejemplo_table</w:t>
      </w:r>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79800C01" w:rsidR="00024838" w:rsidRDefault="008B26B6"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5.2.9</w:t>
      </w:r>
      <w:r w:rsidR="00024838">
        <w:rPr>
          <w:rFonts w:ascii="Times New Roman" w:hAnsi="Times New Roman" w:cs="Times New Roman"/>
          <w:sz w:val="24"/>
          <w:szCs w:val="24"/>
        </w:rPr>
        <w:t>. Programación de Controladores en el proyecto Laravel.</w:t>
      </w:r>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3A3C8FD1"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make:controller  EjemploController</w:t>
      </w:r>
    </w:p>
    <w:p w14:paraId="40661BB1" w14:textId="51B9F7EC"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(Ilustración 19)</w:t>
      </w:r>
      <w:r w:rsidR="006E6F48">
        <w:rPr>
          <w:rFonts w:ascii="Times New Roman" w:hAnsi="Times New Roman" w:cs="Times New Roman"/>
          <w:sz w:val="24"/>
          <w:szCs w:val="24"/>
        </w:rPr>
        <w:t xml:space="preserve">. </w:t>
      </w:r>
    </w:p>
    <w:p w14:paraId="0B7BC712" w14:textId="47CB42D1" w:rsidR="002B53B3" w:rsidRDefault="002B53B3" w:rsidP="002B53B3">
      <w:pPr>
        <w:pStyle w:val="Descripcin"/>
        <w:keepNext/>
        <w:jc w:val="both"/>
      </w:pPr>
      <w:r>
        <w:t xml:space="preserve">Ilustración </w:t>
      </w:r>
      <w:fldSimple w:instr=" SEQ Ilustración \* ARABIC ">
        <w:r w:rsidR="00330233">
          <w:rPr>
            <w:noProof/>
          </w:rPr>
          <w:t>19</w:t>
        </w:r>
      </w:fldSimple>
      <w:r w:rsidR="003415F2">
        <w:t>. Controlador de L</w:t>
      </w:r>
      <w:r>
        <w:t>aravel</w:t>
      </w:r>
      <w:r w:rsidR="003415F2">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Default="002B53B3" w:rsidP="002B53B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4228BF" w14:textId="6ADFDD63"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2F0DE4E4"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index: este método se utiliza para </w:t>
      </w:r>
      <w:r w:rsidR="00D5757A">
        <w:rPr>
          <w:rFonts w:ascii="Times New Roman" w:hAnsi="Times New Roman" w:cs="Times New Roman"/>
          <w:sz w:val="24"/>
          <w:szCs w:val="24"/>
        </w:rPr>
        <w:t>devolver la totalidad de registros existentes en la base de datos relacionados a un modelo específico (Ilustración 20).</w:t>
      </w:r>
    </w:p>
    <w:p w14:paraId="5E0DA691" w14:textId="1CB20055" w:rsidR="00D5757A" w:rsidRPr="00D5757A" w:rsidRDefault="00D5757A" w:rsidP="00D5757A">
      <w:pPr>
        <w:pStyle w:val="Descripcin"/>
        <w:keepNext/>
        <w:jc w:val="both"/>
        <w:rPr>
          <w:rFonts w:ascii="Times New Roman" w:hAnsi="Times New Roman" w:cs="Times New Roman"/>
          <w:sz w:val="24"/>
        </w:rPr>
      </w:pPr>
      <w:r w:rsidRPr="00D5757A">
        <w:rPr>
          <w:rFonts w:ascii="Times New Roman" w:hAnsi="Times New Roman" w:cs="Times New Roman"/>
          <w:sz w:val="24"/>
        </w:rPr>
        <w:lastRenderedPageBreak/>
        <w:t xml:space="preserve">Ilustración </w:t>
      </w:r>
      <w:r w:rsidRPr="00D5757A">
        <w:rPr>
          <w:rFonts w:ascii="Times New Roman" w:hAnsi="Times New Roman" w:cs="Times New Roman"/>
          <w:sz w:val="24"/>
        </w:rPr>
        <w:fldChar w:fldCharType="begin"/>
      </w:r>
      <w:r w:rsidRPr="00D5757A">
        <w:rPr>
          <w:rFonts w:ascii="Times New Roman" w:hAnsi="Times New Roman" w:cs="Times New Roman"/>
          <w:sz w:val="24"/>
        </w:rPr>
        <w:instrText xml:space="preserve"> SEQ Ilustración \* ARABIC </w:instrText>
      </w:r>
      <w:r w:rsidRPr="00D5757A">
        <w:rPr>
          <w:rFonts w:ascii="Times New Roman" w:hAnsi="Times New Roman" w:cs="Times New Roman"/>
          <w:sz w:val="24"/>
        </w:rPr>
        <w:fldChar w:fldCharType="separate"/>
      </w:r>
      <w:r w:rsidR="00330233">
        <w:rPr>
          <w:rFonts w:ascii="Times New Roman" w:hAnsi="Times New Roman" w:cs="Times New Roman"/>
          <w:noProof/>
          <w:sz w:val="24"/>
        </w:rPr>
        <w:t>20</w:t>
      </w:r>
      <w:r w:rsidRPr="00D5757A">
        <w:rPr>
          <w:rFonts w:ascii="Times New Roman" w:hAnsi="Times New Roman" w:cs="Times New Roman"/>
          <w:sz w:val="24"/>
        </w:rPr>
        <w:fldChar w:fldCharType="end"/>
      </w:r>
      <w:r w:rsidRPr="00D5757A">
        <w:rPr>
          <w:rFonts w:ascii="Times New Roman" w:hAnsi="Times New Roman" w:cs="Times New Roman"/>
          <w:sz w:val="24"/>
        </w:rPr>
        <w:t>. Método index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4247B130">
            <wp:extent cx="4267200" cy="12977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424" t="53793" r="41336" b="28768"/>
                    <a:stretch/>
                  </pic:blipFill>
                  <pic:spPr bwMode="auto">
                    <a:xfrm>
                      <a:off x="0" y="0"/>
                      <a:ext cx="4294883" cy="1306176"/>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7720A2" w14:textId="5AA6BEF8"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(Ilustración 21).</w:t>
      </w:r>
    </w:p>
    <w:p w14:paraId="5F74DB42" w14:textId="5D2DC8FC" w:rsidR="00D5757A" w:rsidRDefault="00D5757A" w:rsidP="00D5757A">
      <w:pPr>
        <w:pStyle w:val="Descripcin"/>
        <w:keepNext/>
        <w:jc w:val="both"/>
      </w:pPr>
      <w:r>
        <w:t xml:space="preserve">Ilustración </w:t>
      </w:r>
      <w:fldSimple w:instr=" SEQ Ilustración \* ARABIC ">
        <w:r w:rsidR="00330233">
          <w:rPr>
            <w:noProof/>
          </w:rPr>
          <w:t>21</w:t>
        </w:r>
      </w:fldSimple>
      <w: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5393" cy="972591"/>
                    </a:xfrm>
                    <a:prstGeom prst="rect">
                      <a:avLst/>
                    </a:prstGeom>
                  </pic:spPr>
                </pic:pic>
              </a:graphicData>
            </a:graphic>
          </wp:inline>
        </w:drawing>
      </w:r>
    </w:p>
    <w:p w14:paraId="16F47F5E" w14:textId="74210EEC"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(Ilustración 22).</w:t>
      </w:r>
    </w:p>
    <w:p w14:paraId="5AFDCC28" w14:textId="210BB8AE" w:rsidR="00D5757A" w:rsidRDefault="00D5757A" w:rsidP="00D5757A">
      <w:pPr>
        <w:pStyle w:val="Descripcin"/>
        <w:keepNext/>
        <w:jc w:val="both"/>
      </w:pPr>
      <w:r>
        <w:t xml:space="preserve">Ilustración </w:t>
      </w:r>
      <w:fldSimple w:instr=" SEQ Ilustración \* ARABIC ">
        <w:r w:rsidR="00330233">
          <w:rPr>
            <w:noProof/>
          </w:rPr>
          <w:t>22</w:t>
        </w:r>
      </w:fldSimple>
      <w: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47DCBF61">
            <wp:extent cx="4848225" cy="11079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2190" cy="1111103"/>
                    </a:xfrm>
                    <a:prstGeom prst="rect">
                      <a:avLst/>
                    </a:prstGeom>
                  </pic:spPr>
                </pic:pic>
              </a:graphicData>
            </a:graphic>
          </wp:inline>
        </w:drawing>
      </w:r>
    </w:p>
    <w:p w14:paraId="3BB6C118"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9C5FD4" w14:textId="3C3DEB34"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update: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23).</w:t>
      </w:r>
    </w:p>
    <w:p w14:paraId="122B4C89" w14:textId="0481900D" w:rsidR="008C1A30" w:rsidRDefault="008C1A30" w:rsidP="008C1A30">
      <w:pPr>
        <w:pStyle w:val="Descripcin"/>
        <w:keepNext/>
        <w:jc w:val="both"/>
      </w:pPr>
      <w:r>
        <w:t xml:space="preserve">Ilustración </w:t>
      </w:r>
      <w:fldSimple w:instr=" SEQ Ilustración \* ARABIC ">
        <w:r w:rsidR="00330233">
          <w:rPr>
            <w:noProof/>
          </w:rPr>
          <w:t>23</w:t>
        </w:r>
      </w:fldSimple>
      <w:r>
        <w:t>. Método update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4A86E379">
            <wp:extent cx="4562475" cy="12283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062" cy="1233363"/>
                    </a:xfrm>
                    <a:prstGeom prst="rect">
                      <a:avLst/>
                    </a:prstGeom>
                  </pic:spPr>
                </pic:pic>
              </a:graphicData>
            </a:graphic>
          </wp:inline>
        </w:drawing>
      </w:r>
    </w:p>
    <w:p w14:paraId="56F1BF4E" w14:textId="77777777" w:rsidR="008C1A30" w:rsidRDefault="008C1A30" w:rsidP="008C1A3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DAFEF20" w14:textId="001CF946"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destroy: método para eliminar un registro del modelo (Ilustración 24).</w:t>
      </w:r>
    </w:p>
    <w:p w14:paraId="61ADDD7D" w14:textId="6FC4F46B" w:rsidR="00BD7817" w:rsidRDefault="00BD7817" w:rsidP="00BD7817">
      <w:pPr>
        <w:pStyle w:val="Descripcin"/>
        <w:keepNext/>
        <w:jc w:val="both"/>
      </w:pPr>
      <w:r>
        <w:t xml:space="preserve">Ilustración </w:t>
      </w:r>
      <w:fldSimple w:instr=" SEQ Ilustración \* ARABIC ">
        <w:r w:rsidR="00330233">
          <w:rPr>
            <w:noProof/>
          </w:rPr>
          <w:t>24</w:t>
        </w:r>
      </w:fldSimple>
      <w:r>
        <w:t>. Método destroy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0902" cy="1267002"/>
                    </a:xfrm>
                    <a:prstGeom prst="rect">
                      <a:avLst/>
                    </a:prstGeom>
                  </pic:spPr>
                </pic:pic>
              </a:graphicData>
            </a:graphic>
          </wp:inline>
        </w:drawing>
      </w:r>
    </w:p>
    <w:p w14:paraId="34602FB4" w14:textId="77777777" w:rsidR="00BD7817"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4DBE92EA" w14:textId="77777777" w:rsidR="007D514E" w:rsidRDefault="007D514E" w:rsidP="007D514E">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285B17" w14:textId="711BF2B4" w:rsidR="004A185B" w:rsidRDefault="004A185B" w:rsidP="004A185B">
      <w:pPr>
        <w:spacing w:line="360" w:lineRule="auto"/>
        <w:jc w:val="both"/>
        <w:rPr>
          <w:rFonts w:ascii="Times New Roman" w:hAnsi="Times New Roman" w:cs="Times New Roman"/>
          <w:sz w:val="24"/>
          <w:szCs w:val="24"/>
        </w:rPr>
      </w:pPr>
      <w:r>
        <w:rPr>
          <w:rFonts w:ascii="Times New Roman" w:hAnsi="Times New Roman" w:cs="Times New Roman"/>
          <w:sz w:val="24"/>
          <w:szCs w:val="24"/>
        </w:rPr>
        <w:t>5.2.10. Programación de rutas para los puntos de acceso o endpoints en el módulo API.</w:t>
      </w:r>
    </w:p>
    <w:p w14:paraId="35268493" w14:textId="7DFE3044"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configuración de las rutas para crear las URIs o endpoints, que utilizaran los demás módulos de la plataforma para interactuar con la API se realiza en el archivo “api” situado en el directorio “routes” (Ilustración 25).</w:t>
      </w:r>
    </w:p>
    <w:p w14:paraId="2A0DC3E0" w14:textId="71B6E7B9" w:rsidR="001A39BC" w:rsidRDefault="001A39BC" w:rsidP="001A39BC">
      <w:pPr>
        <w:pStyle w:val="Descripcin"/>
        <w:keepNext/>
        <w:jc w:val="both"/>
      </w:pPr>
      <w:r>
        <w:t xml:space="preserve">Ilustración </w:t>
      </w:r>
      <w:fldSimple w:instr=" SEQ Ilustración \* ARABIC ">
        <w:r w:rsidR="00330233">
          <w:rPr>
            <w:noProof/>
          </w:rPr>
          <w:t>25</w:t>
        </w:r>
      </w:fldSimple>
      <w:r>
        <w:t>. Archivo “api”,  para la configuración de rutas del modulo.</w:t>
      </w:r>
    </w:p>
    <w:p w14:paraId="429833C9" w14:textId="02CDD84C" w:rsidR="001A39BC" w:rsidRDefault="001A39BC" w:rsidP="003E7662">
      <w:pPr>
        <w:spacing w:line="360" w:lineRule="auto"/>
        <w:jc w:val="both"/>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Default="001A39BC" w:rsidP="001A39BC">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E4A2D7" w14:textId="7686A38F"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r>
        <w:rPr>
          <w:rFonts w:ascii="Times New Roman" w:hAnsi="Times New Roman" w:cs="Times New Roman"/>
          <w:sz w:val="24"/>
          <w:szCs w:val="24"/>
        </w:rPr>
        <w:t xml:space="preserve">Route, seguido del método, que pueden ser get, post put, delete, el prefijo de la ruta con el que se identifica el recurso, y el controlador al que apuntan estas rutas (Ilustración 26). </w:t>
      </w:r>
    </w:p>
    <w:p w14:paraId="684B5E3E" w14:textId="0BACDC35" w:rsidR="0028249B" w:rsidRDefault="0028249B" w:rsidP="0028249B">
      <w:pPr>
        <w:pStyle w:val="Descripcin"/>
        <w:keepNext/>
        <w:jc w:val="both"/>
      </w:pPr>
      <w:r>
        <w:t xml:space="preserve">Ilustración </w:t>
      </w:r>
      <w:fldSimple w:instr=" SEQ Ilustración \* ARABIC ">
        <w:r w:rsidR="00330233">
          <w:rPr>
            <w:noProof/>
          </w:rPr>
          <w:t>26</w:t>
        </w:r>
      </w:fldSimple>
      <w: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Default="0028249B" w:rsidP="0028249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FE3214C" w14:textId="3B5950EA" w:rsidR="0028249B" w:rsidRDefault="0028249B" w:rsidP="003E7662">
      <w:pPr>
        <w:spacing w:line="360" w:lineRule="auto"/>
        <w:jc w:val="both"/>
        <w:rPr>
          <w:rFonts w:ascii="Times New Roman" w:hAnsi="Times New Roman" w:cs="Times New Roman"/>
          <w:sz w:val="24"/>
          <w:szCs w:val="24"/>
        </w:rPr>
      </w:pPr>
      <w:r w:rsidRPr="0028249B">
        <w:rPr>
          <w:rFonts w:ascii="Times New Roman" w:hAnsi="Times New Roman" w:cs="Times New Roman"/>
          <w:sz w:val="24"/>
          <w:szCs w:val="24"/>
        </w:rPr>
        <w:t>Larave</w:t>
      </w:r>
      <w:r w:rsidR="00431159">
        <w:rPr>
          <w:rFonts w:ascii="Times New Roman" w:hAnsi="Times New Roman" w:cs="Times New Roman"/>
          <w:sz w:val="24"/>
          <w:szCs w:val="24"/>
        </w:rPr>
        <w:t xml:space="preserve">l ofrece varias configuraciones </w:t>
      </w:r>
      <w:r>
        <w:rPr>
          <w:rFonts w:ascii="Times New Roman" w:hAnsi="Times New Roman" w:cs="Times New Roman"/>
          <w:sz w:val="24"/>
          <w:szCs w:val="24"/>
        </w:rPr>
        <w:t>posibles para facilitar la construcción de las rutas  de acceso. Una  de estas configuraciones  que más se utilizó en este proyecto  es la opción “apiResource”,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  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index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el método PUT se realiza la modificación del registro del recurso identificado por el parámetro agregado a la ruta, por medio del método update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DELETE se elimina el registro del recurso identificado por el parámetro agregado a la ruta, por medio del método destroy del controlador.</w:t>
      </w:r>
    </w:p>
    <w:p w14:paraId="12644DC1" w14:textId="09F0E1C8"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se pueden utilizar varias configuraciones para crear rutas y vincular a los métodos de los controladores para tener acceso a los recursos de la API.  </w:t>
      </w:r>
    </w:p>
    <w:p w14:paraId="082F6B9A" w14:textId="2A9604F4" w:rsidR="00293AAC" w:rsidRDefault="003F0DFC" w:rsidP="00293A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5.2.11. Programación del módulo de gestión de usuarios de la </w:t>
      </w:r>
      <w:r w:rsidR="00293AAC">
        <w:rPr>
          <w:rFonts w:ascii="Times New Roman" w:hAnsi="Times New Roman" w:cs="Times New Roman"/>
          <w:sz w:val="24"/>
          <w:szCs w:val="24"/>
        </w:rPr>
        <w:t>API.</w:t>
      </w:r>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1C8689AF"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  correo electrónico y una contraseña (Ilustración 27).</w:t>
      </w:r>
    </w:p>
    <w:p w14:paraId="08AD427F" w14:textId="32FB8EC0" w:rsidR="00D72A0F" w:rsidRPr="00D72A0F" w:rsidRDefault="00D72A0F" w:rsidP="00D72A0F">
      <w:pPr>
        <w:pStyle w:val="Descripcin"/>
        <w:keepNext/>
        <w:jc w:val="both"/>
        <w:rPr>
          <w:rFonts w:ascii="Times New Roman" w:hAnsi="Times New Roman" w:cs="Times New Roman"/>
          <w:sz w:val="24"/>
        </w:rPr>
      </w:pPr>
      <w:r w:rsidRPr="00D72A0F">
        <w:rPr>
          <w:rFonts w:ascii="Times New Roman" w:hAnsi="Times New Roman" w:cs="Times New Roman"/>
          <w:sz w:val="24"/>
        </w:rPr>
        <w:t xml:space="preserve">Ilustración </w:t>
      </w:r>
      <w:r w:rsidRPr="00D72A0F">
        <w:rPr>
          <w:rFonts w:ascii="Times New Roman" w:hAnsi="Times New Roman" w:cs="Times New Roman"/>
          <w:sz w:val="24"/>
        </w:rPr>
        <w:fldChar w:fldCharType="begin"/>
      </w:r>
      <w:r w:rsidRPr="00D72A0F">
        <w:rPr>
          <w:rFonts w:ascii="Times New Roman" w:hAnsi="Times New Roman" w:cs="Times New Roman"/>
          <w:sz w:val="24"/>
        </w:rPr>
        <w:instrText xml:space="preserve"> SEQ Ilustración \* ARABIC </w:instrText>
      </w:r>
      <w:r w:rsidRPr="00D72A0F">
        <w:rPr>
          <w:rFonts w:ascii="Times New Roman" w:hAnsi="Times New Roman" w:cs="Times New Roman"/>
          <w:sz w:val="24"/>
        </w:rPr>
        <w:fldChar w:fldCharType="separate"/>
      </w:r>
      <w:r w:rsidR="00330233">
        <w:rPr>
          <w:rFonts w:ascii="Times New Roman" w:hAnsi="Times New Roman" w:cs="Times New Roman"/>
          <w:noProof/>
          <w:sz w:val="24"/>
        </w:rPr>
        <w:t>27</w:t>
      </w:r>
      <w:r w:rsidRPr="00D72A0F">
        <w:rPr>
          <w:rFonts w:ascii="Times New Roman" w:hAnsi="Times New Roman" w:cs="Times New Roman"/>
          <w:sz w:val="24"/>
        </w:rPr>
        <w:fldChar w:fldCharType="end"/>
      </w:r>
      <w:r w:rsidRPr="00D72A0F">
        <w:rPr>
          <w:rFonts w:ascii="Times New Roman" w:hAnsi="Times New Roman" w:cs="Times New Roman"/>
          <w:sz w:val="24"/>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Default="00D72A0F" w:rsidP="00D72A0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AACF91" w14:textId="26CED79F"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  en la cual se visualizan las secciones que integran el modulo,  que sirven como accesos directos a cada sección (Ilustración 28).</w:t>
      </w:r>
    </w:p>
    <w:p w14:paraId="3139D9E6" w14:textId="77777777" w:rsidR="00E2076A" w:rsidRDefault="00E2076A" w:rsidP="007074A6">
      <w:pPr>
        <w:spacing w:line="360" w:lineRule="auto"/>
        <w:jc w:val="both"/>
        <w:rPr>
          <w:rFonts w:ascii="Times New Roman" w:hAnsi="Times New Roman" w:cs="Times New Roman"/>
          <w:sz w:val="24"/>
          <w:szCs w:val="24"/>
        </w:rPr>
      </w:pPr>
    </w:p>
    <w:p w14:paraId="577A76B2" w14:textId="1370CD95" w:rsidR="00E2076A" w:rsidRDefault="00E2076A" w:rsidP="00E2076A">
      <w:pPr>
        <w:pStyle w:val="Descripcin"/>
        <w:keepNext/>
        <w:jc w:val="both"/>
      </w:pPr>
      <w:r>
        <w:t xml:space="preserve">Ilustración </w:t>
      </w:r>
      <w:fldSimple w:instr=" SEQ Ilustración \* ARABIC ">
        <w:r w:rsidR="00330233">
          <w:rPr>
            <w:noProof/>
          </w:rPr>
          <w:t>28</w:t>
        </w:r>
      </w:fldSimple>
      <w: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32BB69" w14:textId="2E7DCB08"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  y cerrar sesión</w:t>
      </w:r>
      <w:r w:rsidR="00260FD5">
        <w:rPr>
          <w:rFonts w:ascii="Times New Roman" w:hAnsi="Times New Roman" w:cs="Times New Roman"/>
          <w:sz w:val="24"/>
          <w:szCs w:val="24"/>
        </w:rPr>
        <w:t xml:space="preserve"> (Ilustración 28).</w:t>
      </w:r>
    </w:p>
    <w:p w14:paraId="7A5BC550" w14:textId="0850404F" w:rsidR="009B0E17" w:rsidRDefault="009B0E17" w:rsidP="009B0E17">
      <w:pPr>
        <w:pStyle w:val="Descripcin"/>
        <w:keepNext/>
        <w:jc w:val="both"/>
      </w:pPr>
      <w:r>
        <w:t xml:space="preserve">Ilustración </w:t>
      </w:r>
      <w:fldSimple w:instr=" SEQ Ilustración \* ARABIC ">
        <w:r w:rsidR="00330233">
          <w:rPr>
            <w:noProof/>
          </w:rPr>
          <w:t>29</w:t>
        </w:r>
      </w:fldSimple>
      <w: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AE2BA5D" w14:textId="53A46219"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w:t>
      </w:r>
      <w:r>
        <w:rPr>
          <w:rFonts w:ascii="Times New Roman" w:hAnsi="Times New Roman" w:cs="Times New Roman"/>
          <w:sz w:val="24"/>
          <w:szCs w:val="24"/>
        </w:rPr>
        <w:lastRenderedPageBreak/>
        <w:t xml:space="preserve">los registros de las entidades existentes, y ofrece las opciones para crear </w:t>
      </w:r>
      <w:r w:rsidR="00053689">
        <w:rPr>
          <w:rFonts w:ascii="Times New Roman" w:hAnsi="Times New Roman" w:cs="Times New Roman"/>
          <w:sz w:val="24"/>
          <w:szCs w:val="24"/>
        </w:rPr>
        <w:t>una nueva entidad, ver los datos completos, editar o borrar una entidad (Ilustración 30)..</w:t>
      </w:r>
      <w:r>
        <w:rPr>
          <w:rFonts w:ascii="Times New Roman" w:hAnsi="Times New Roman" w:cs="Times New Roman"/>
          <w:sz w:val="24"/>
          <w:szCs w:val="24"/>
        </w:rPr>
        <w:t xml:space="preserve"> </w:t>
      </w:r>
    </w:p>
    <w:p w14:paraId="3188C9AD" w14:textId="24CFD785" w:rsidR="00053689" w:rsidRPr="00053689" w:rsidRDefault="00053689" w:rsidP="00053689">
      <w:pPr>
        <w:pStyle w:val="Descripcin"/>
        <w:keepNext/>
        <w:jc w:val="both"/>
        <w:rPr>
          <w:rFonts w:ascii="Times New Roman" w:hAnsi="Times New Roman" w:cs="Times New Roman"/>
          <w:sz w:val="22"/>
        </w:rPr>
      </w:pPr>
      <w:r w:rsidRPr="00053689">
        <w:rPr>
          <w:rFonts w:ascii="Times New Roman" w:hAnsi="Times New Roman" w:cs="Times New Roman"/>
          <w:sz w:val="22"/>
        </w:rPr>
        <w:t xml:space="preserve">Ilustración </w:t>
      </w:r>
      <w:r w:rsidRPr="00053689">
        <w:rPr>
          <w:rFonts w:ascii="Times New Roman" w:hAnsi="Times New Roman" w:cs="Times New Roman"/>
          <w:sz w:val="22"/>
        </w:rPr>
        <w:fldChar w:fldCharType="begin"/>
      </w:r>
      <w:r w:rsidRPr="00053689">
        <w:rPr>
          <w:rFonts w:ascii="Times New Roman" w:hAnsi="Times New Roman" w:cs="Times New Roman"/>
          <w:sz w:val="22"/>
        </w:rPr>
        <w:instrText xml:space="preserve"> SEQ Ilustración \* ARABIC </w:instrText>
      </w:r>
      <w:r w:rsidRPr="00053689">
        <w:rPr>
          <w:rFonts w:ascii="Times New Roman" w:hAnsi="Times New Roman" w:cs="Times New Roman"/>
          <w:sz w:val="22"/>
        </w:rPr>
        <w:fldChar w:fldCharType="separate"/>
      </w:r>
      <w:r w:rsidR="00330233">
        <w:rPr>
          <w:rFonts w:ascii="Times New Roman" w:hAnsi="Times New Roman" w:cs="Times New Roman"/>
          <w:noProof/>
          <w:sz w:val="22"/>
        </w:rPr>
        <w:t>30</w:t>
      </w:r>
      <w:r w:rsidRPr="00053689">
        <w:rPr>
          <w:rFonts w:ascii="Times New Roman" w:hAnsi="Times New Roman" w:cs="Times New Roman"/>
          <w:sz w:val="22"/>
        </w:rPr>
        <w:fldChar w:fldCharType="end"/>
      </w:r>
      <w:r w:rsidRPr="00053689">
        <w:rPr>
          <w:rFonts w:ascii="Times New Roman" w:hAnsi="Times New Roman" w:cs="Times New Roman"/>
          <w:sz w:val="22"/>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1609" cy="2160000"/>
                    </a:xfrm>
                    <a:prstGeom prst="rect">
                      <a:avLst/>
                    </a:prstGeom>
                  </pic:spPr>
                </pic:pic>
              </a:graphicData>
            </a:graphic>
          </wp:inline>
        </w:drawing>
      </w:r>
    </w:p>
    <w:p w14:paraId="4F4CF006" w14:textId="77777777" w:rsidR="00053689" w:rsidRDefault="00053689" w:rsidP="00053689">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3CC1378" w14:textId="61997C36"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(Ilustración </w:t>
      </w:r>
      <w:r w:rsidR="009A60F4">
        <w:rPr>
          <w:rFonts w:ascii="Times New Roman" w:hAnsi="Times New Roman" w:cs="Times New Roman"/>
          <w:sz w:val="24"/>
          <w:szCs w:val="24"/>
        </w:rPr>
        <w:lastRenderedPageBreak/>
        <w:t>31)</w:t>
      </w:r>
      <w:r w:rsidR="00885C8E">
        <w:rPr>
          <w:rFonts w:ascii="Times New Roman" w:hAnsi="Times New Roman" w:cs="Times New Roman"/>
          <w:sz w:val="24"/>
          <w:szCs w:val="24"/>
        </w:rPr>
        <w:t>, ver o editar los datos de los usuarios</w:t>
      </w:r>
      <w:r w:rsidR="009A60F4">
        <w:rPr>
          <w:rFonts w:ascii="Times New Roman" w:hAnsi="Times New Roman" w:cs="Times New Roman"/>
          <w:sz w:val="24"/>
          <w:szCs w:val="24"/>
        </w:rPr>
        <w:t xml:space="preserve"> (Ilustración 32)</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(Ilustración 33).</w:t>
      </w:r>
    </w:p>
    <w:p w14:paraId="7BAE350A" w14:textId="65A02418" w:rsidR="001665DF" w:rsidRDefault="001665DF" w:rsidP="001665DF">
      <w:pPr>
        <w:pStyle w:val="Descripcin"/>
        <w:keepNext/>
        <w:jc w:val="both"/>
      </w:pPr>
      <w:r>
        <w:t xml:space="preserve">Ilustración </w:t>
      </w:r>
      <w:fldSimple w:instr=" SEQ Ilustración \* ARABIC ">
        <w:r w:rsidR="00330233">
          <w:rPr>
            <w:noProof/>
          </w:rPr>
          <w:t>31</w:t>
        </w:r>
      </w:fldSimple>
      <w:r>
        <w:t xml:space="preserve"> Vistas de lista  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2B7C5D8D"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Default="001665DF" w:rsidP="001665DF">
      <w:pPr>
        <w:pStyle w:val="Descripcin"/>
        <w:keepNext/>
        <w:jc w:val="both"/>
      </w:pPr>
      <w:r>
        <w:lastRenderedPageBreak/>
        <w:t xml:space="preserve">Ilustración </w:t>
      </w:r>
      <w:fldSimple w:instr=" SEQ Ilustración \* ARABIC ">
        <w:r w:rsidR="00330233">
          <w:rPr>
            <w:noProof/>
          </w:rPr>
          <w:t>32</w:t>
        </w:r>
      </w:fldSimple>
      <w: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60B79BB3"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Default="001665DF" w:rsidP="001665DF">
      <w:pPr>
        <w:pStyle w:val="Descripcin"/>
        <w:keepNext/>
        <w:jc w:val="both"/>
      </w:pPr>
      <w:r>
        <w:lastRenderedPageBreak/>
        <w:t xml:space="preserve">Ilustración </w:t>
      </w:r>
      <w:fldSimple w:instr=" SEQ Ilustración \* ARABIC ">
        <w:r w:rsidR="00330233">
          <w:rPr>
            <w:noProof/>
          </w:rPr>
          <w:t>33</w:t>
        </w:r>
      </w:fldSimple>
      <w: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1876" cy="2520000"/>
                    </a:xfrm>
                    <a:prstGeom prst="rect">
                      <a:avLst/>
                    </a:prstGeom>
                  </pic:spPr>
                </pic:pic>
              </a:graphicData>
            </a:graphic>
          </wp:inline>
        </w:drawing>
      </w:r>
    </w:p>
    <w:p w14:paraId="63EB070E"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3B5A90" w14:textId="21F627F2"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(Ilustración 34).</w:t>
      </w:r>
    </w:p>
    <w:p w14:paraId="465B22E6" w14:textId="790B3191" w:rsidR="00A26D04" w:rsidRPr="00A26D04" w:rsidRDefault="00A26D04" w:rsidP="00A26D04">
      <w:pPr>
        <w:pStyle w:val="Descripcin"/>
        <w:keepNext/>
        <w:jc w:val="both"/>
        <w:rPr>
          <w:rFonts w:ascii="Times New Roman" w:hAnsi="Times New Roman" w:cs="Times New Roman"/>
          <w:sz w:val="22"/>
        </w:rPr>
      </w:pPr>
      <w:r w:rsidRPr="00A26D04">
        <w:rPr>
          <w:rFonts w:ascii="Times New Roman" w:hAnsi="Times New Roman" w:cs="Times New Roman"/>
          <w:sz w:val="22"/>
        </w:rPr>
        <w:t xml:space="preserve">Ilustración </w:t>
      </w:r>
      <w:r w:rsidRPr="00A26D04">
        <w:rPr>
          <w:rFonts w:ascii="Times New Roman" w:hAnsi="Times New Roman" w:cs="Times New Roman"/>
          <w:sz w:val="22"/>
        </w:rPr>
        <w:fldChar w:fldCharType="begin"/>
      </w:r>
      <w:r w:rsidRPr="00A26D04">
        <w:rPr>
          <w:rFonts w:ascii="Times New Roman" w:hAnsi="Times New Roman" w:cs="Times New Roman"/>
          <w:sz w:val="22"/>
        </w:rPr>
        <w:instrText xml:space="preserve"> SEQ Ilustración \* ARABIC </w:instrText>
      </w:r>
      <w:r w:rsidRPr="00A26D04">
        <w:rPr>
          <w:rFonts w:ascii="Times New Roman" w:hAnsi="Times New Roman" w:cs="Times New Roman"/>
          <w:sz w:val="22"/>
        </w:rPr>
        <w:fldChar w:fldCharType="separate"/>
      </w:r>
      <w:r w:rsidR="00330233">
        <w:rPr>
          <w:rFonts w:ascii="Times New Roman" w:hAnsi="Times New Roman" w:cs="Times New Roman"/>
          <w:noProof/>
          <w:sz w:val="22"/>
        </w:rPr>
        <w:t>34</w:t>
      </w:r>
      <w:r w:rsidRPr="00A26D04">
        <w:rPr>
          <w:rFonts w:ascii="Times New Roman" w:hAnsi="Times New Roman" w:cs="Times New Roman"/>
          <w:sz w:val="22"/>
        </w:rPr>
        <w:fldChar w:fldCharType="end"/>
      </w:r>
      <w:r w:rsidRPr="00A26D04">
        <w:rPr>
          <w:rFonts w:ascii="Times New Roman" w:hAnsi="Times New Roman" w:cs="Times New Roman"/>
          <w:sz w:val="22"/>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0140A8F5"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  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(Ilustración 35)</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(Ilustración 36)</w:t>
      </w:r>
      <w:r w:rsidR="00BD54CD">
        <w:rPr>
          <w:rFonts w:ascii="Times New Roman" w:hAnsi="Times New Roman" w:cs="Times New Roman"/>
          <w:sz w:val="24"/>
          <w:szCs w:val="24"/>
        </w:rPr>
        <w:t xml:space="preserve">. </w:t>
      </w:r>
    </w:p>
    <w:p w14:paraId="6EFD9BBD" w14:textId="780322F7" w:rsidR="00BD54CD" w:rsidRDefault="00BD54CD" w:rsidP="00BD54CD">
      <w:pPr>
        <w:pStyle w:val="Descripcin"/>
        <w:keepNext/>
        <w:jc w:val="both"/>
      </w:pPr>
      <w:r>
        <w:t xml:space="preserve">Ilustración </w:t>
      </w:r>
      <w:fldSimple w:instr=" SEQ Ilustración \* ARABIC ">
        <w:r w:rsidR="00330233">
          <w:rPr>
            <w:noProof/>
          </w:rPr>
          <w:t>35</w:t>
        </w:r>
      </w:fldSimple>
      <w: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2FB41DAA" w14:textId="77777777" w:rsidR="00BD54CD" w:rsidRDefault="00BD54CD" w:rsidP="00BD54CD">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8A6C0F" w14:textId="17F6392B" w:rsidR="00F145A0" w:rsidRDefault="00F145A0" w:rsidP="00F145A0">
      <w:pPr>
        <w:pStyle w:val="Descripcin"/>
        <w:keepNext/>
        <w:jc w:val="both"/>
      </w:pPr>
      <w:r>
        <w:lastRenderedPageBreak/>
        <w:t xml:space="preserve">Ilustración </w:t>
      </w:r>
      <w:fldSimple w:instr=" SEQ Ilustración \* ARABIC ">
        <w:r w:rsidR="00330233">
          <w:rPr>
            <w:noProof/>
          </w:rPr>
          <w:t>36</w:t>
        </w:r>
      </w:fldSimple>
      <w: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01906B89" w14:textId="77777777" w:rsidR="00F145A0" w:rsidRDefault="00F145A0" w:rsidP="00F145A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33C786B9" w14:textId="6C4341A4"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permisos  permite  agregar o denegar acciones más específicas dentro de la plataforma, tanto para los usuarios como para los roles,  estableciendo un control de acceso más detallado y más individualizado. Están disponibles las vistas de lista de permisos,  crear nuevo permiso, editar permiso y la opción de borrar permisos (Ilustración 37). </w:t>
      </w:r>
    </w:p>
    <w:p w14:paraId="1B71F159" w14:textId="77777777" w:rsidR="002601F7" w:rsidRDefault="002601F7" w:rsidP="002601F7">
      <w:pPr>
        <w:pStyle w:val="Descripcin"/>
        <w:keepNext/>
        <w:jc w:val="both"/>
      </w:pPr>
      <w:r>
        <w:lastRenderedPageBreak/>
        <w:t xml:space="preserve">Ilustración </w:t>
      </w:r>
      <w:fldSimple w:instr=" SEQ Ilustración \* ARABIC ">
        <w:r w:rsidR="00330233">
          <w:rPr>
            <w:noProof/>
          </w:rPr>
          <w:t>37</w:t>
        </w:r>
      </w:fldSimple>
      <w: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2011" cy="2700000"/>
                    </a:xfrm>
                    <a:prstGeom prst="rect">
                      <a:avLst/>
                    </a:prstGeom>
                  </pic:spPr>
                </pic:pic>
              </a:graphicData>
            </a:graphic>
          </wp:inline>
        </w:drawing>
      </w:r>
    </w:p>
    <w:p w14:paraId="32CAD55B" w14:textId="77777777" w:rsidR="002601F7" w:rsidRDefault="002601F7" w:rsidP="002601F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C07BC81" w14:textId="37FA88B2" w:rsidR="009A0557" w:rsidRDefault="009A0557" w:rsidP="009A055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5.2.12. Programación de funcionalidades de los módulos de la plataforma.</w:t>
      </w:r>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product backlog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27C4F32A"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  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341A3CC5"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13DAD78A"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  hospitales regionales, sanatorios, entre otros. También los responsables de la Séptima Región Sanitaria podrán visualizar los datos cargados y poder obtener reportes</w:t>
      </w:r>
    </w:p>
    <w:p w14:paraId="1CE34BA5" w14:textId="421490C7"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Paciente, Caso_positivo, Control, TipoPrueba</w:t>
      </w:r>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26E98A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230AA0">
        <w:rPr>
          <w:rFonts w:ascii="Times New Roman" w:hAnsi="Times New Roman" w:cs="Times New Roman"/>
          <w:sz w:val="24"/>
          <w:szCs w:val="24"/>
        </w:rPr>
        <w:t>DenunciaWeb,  A</w:t>
      </w:r>
      <w:r w:rsidR="006F4B64">
        <w:rPr>
          <w:rFonts w:ascii="Times New Roman" w:hAnsi="Times New Roman" w:cs="Times New Roman"/>
          <w:sz w:val="24"/>
          <w:szCs w:val="24"/>
        </w:rPr>
        <w:t>signacion</w:t>
      </w:r>
      <w:r w:rsidR="00230AA0">
        <w:rPr>
          <w:rFonts w:ascii="Times New Roman" w:hAnsi="Times New Roman" w:cs="Times New Roman"/>
          <w:sz w:val="24"/>
          <w:szCs w:val="24"/>
        </w:rPr>
        <w:t xml:space="preserve">, </w:t>
      </w:r>
      <w:r w:rsidR="006F4B64">
        <w:rPr>
          <w:rFonts w:ascii="Times New Roman" w:hAnsi="Times New Roman" w:cs="Times New Roman"/>
          <w:sz w:val="24"/>
          <w:szCs w:val="24"/>
        </w:rPr>
        <w:t xml:space="preserve"> Soporte, Asignacion.</w:t>
      </w:r>
    </w:p>
    <w:p w14:paraId="33A35E83" w14:textId="4B8902B1"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Aplicación móvil destinada a teléfonos inteligentes con sistema operativo Android, para la realización de denuncias de criaderos del mosquito del Dengue y otros posibles focos de propagación del vector de la enfermedad, por parte de ciudadanos</w:t>
      </w:r>
    </w:p>
    <w:p w14:paraId="6D7F666B" w14:textId="52AAD239"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  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77777777"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Pr>
          <w:rFonts w:ascii="Times New Roman" w:hAnsi="Times New Roman" w:cs="Times New Roman"/>
          <w:sz w:val="24"/>
          <w:szCs w:val="24"/>
        </w:rPr>
        <w:t xml:space="preserve">  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774B4EA2"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Stock, Asset, Transaction.</w:t>
      </w:r>
    </w:p>
    <w:p w14:paraId="0B0CC809" w14:textId="7C7E5B8A"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Módulo de </w:t>
      </w:r>
      <w:r w:rsidR="006F4B64">
        <w:rPr>
          <w:rFonts w:ascii="Times New Roman" w:hAnsi="Times New Roman" w:cs="Times New Roman"/>
          <w:sz w:val="24"/>
          <w:szCs w:val="24"/>
        </w:rPr>
        <w:t xml:space="preserve"> </w:t>
      </w:r>
      <w:r>
        <w:rPr>
          <w:rFonts w:ascii="Times New Roman" w:hAnsi="Times New Roman" w:cs="Times New Roman"/>
          <w:sz w:val="24"/>
          <w:szCs w:val="24"/>
        </w:rPr>
        <w:t>Mapas georreferenciados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6245EAD9"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  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08C3471E"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09C81DC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  digitales  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3E77330" w14:textId="01F281C9" w:rsidR="00B4570D" w:rsidRDefault="00B4570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5.2.13.  Programación de características de seguridad del módulo API.</w:t>
      </w:r>
    </w:p>
    <w:p w14:paraId="382FFFED" w14:textId="77777777"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están protegidas por medio de Tokens de seguridad. Los usuarios deben autenticarse con un usuario y contraseña, con la cual reciben un token que utilizarán para identificarse en cada petición que realicen  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Passport, que provee de las características necesarias para crear y gestionar los tokens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3459">
        <w:rPr>
          <w:rFonts w:ascii="Times New Roman" w:hAnsi="Times New Roman" w:cs="Times New Roman"/>
          <w:sz w:val="24"/>
          <w:szCs w:val="24"/>
        </w:rPr>
        <w:t>composer require laravel/passport</w:t>
      </w:r>
      <w:r>
        <w:rPr>
          <w:rFonts w:ascii="Times New Roman" w:hAnsi="Times New Roman" w:cs="Times New Roman"/>
          <w:sz w:val="24"/>
          <w:szCs w:val="24"/>
        </w:rPr>
        <w:t xml:space="preserve"> </w:t>
      </w:r>
    </w:p>
    <w:p w14:paraId="0FD120D7" w14:textId="317CC602"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instalado las librerías se realiza la migración de las tablas necesarias en la base de datos para el registro de los tokens. Se utiliza el comando de migración de laravel:</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tokens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352">
        <w:rPr>
          <w:rFonts w:ascii="Times New Roman" w:hAnsi="Times New Roman" w:cs="Times New Roman"/>
          <w:sz w:val="24"/>
          <w:szCs w:val="24"/>
        </w:rPr>
        <w:t>php artisan passport:install</w:t>
      </w:r>
    </w:p>
    <w:p w14:paraId="2D0E7E48" w14:textId="5B30128E"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“middleware(‘auth:api’)” para designar las rutas a ser protegidas por esta funcionalidad (Ilustración 38).</w:t>
      </w:r>
    </w:p>
    <w:p w14:paraId="0E2CA1F6" w14:textId="5908317C" w:rsidR="00EE6B43" w:rsidRPr="00EE6B43" w:rsidRDefault="00EE6B43" w:rsidP="00EE6B43">
      <w:pPr>
        <w:pStyle w:val="Descripcin"/>
        <w:keepNext/>
        <w:jc w:val="both"/>
        <w:rPr>
          <w:rFonts w:ascii="Times New Roman" w:hAnsi="Times New Roman" w:cs="Times New Roman"/>
          <w:sz w:val="22"/>
        </w:rPr>
      </w:pPr>
      <w:r w:rsidRPr="00EE6B43">
        <w:rPr>
          <w:rFonts w:ascii="Times New Roman" w:hAnsi="Times New Roman" w:cs="Times New Roman"/>
          <w:sz w:val="22"/>
        </w:rPr>
        <w:t xml:space="preserve">Ilustración </w:t>
      </w:r>
      <w:r w:rsidRPr="00EE6B43">
        <w:rPr>
          <w:rFonts w:ascii="Times New Roman" w:hAnsi="Times New Roman" w:cs="Times New Roman"/>
          <w:sz w:val="22"/>
        </w:rPr>
        <w:fldChar w:fldCharType="begin"/>
      </w:r>
      <w:r w:rsidRPr="00EE6B43">
        <w:rPr>
          <w:rFonts w:ascii="Times New Roman" w:hAnsi="Times New Roman" w:cs="Times New Roman"/>
          <w:sz w:val="22"/>
        </w:rPr>
        <w:instrText xml:space="preserve"> SEQ Ilustración \* ARABIC </w:instrText>
      </w:r>
      <w:r w:rsidRPr="00EE6B43">
        <w:rPr>
          <w:rFonts w:ascii="Times New Roman" w:hAnsi="Times New Roman" w:cs="Times New Roman"/>
          <w:sz w:val="22"/>
        </w:rPr>
        <w:fldChar w:fldCharType="separate"/>
      </w:r>
      <w:r w:rsidR="00330233">
        <w:rPr>
          <w:rFonts w:ascii="Times New Roman" w:hAnsi="Times New Roman" w:cs="Times New Roman"/>
          <w:noProof/>
          <w:sz w:val="22"/>
        </w:rPr>
        <w:t>38</w:t>
      </w:r>
      <w:r w:rsidRPr="00EE6B43">
        <w:rPr>
          <w:rFonts w:ascii="Times New Roman" w:hAnsi="Times New Roman" w:cs="Times New Roman"/>
          <w:sz w:val="22"/>
        </w:rPr>
        <w:fldChar w:fldCharType="end"/>
      </w:r>
      <w:r w:rsidRPr="00EE6B43">
        <w:rPr>
          <w:rFonts w:ascii="Times New Roman" w:hAnsi="Times New Roman" w:cs="Times New Roman"/>
          <w:sz w:val="22"/>
        </w:rPr>
        <w:t>. Ruta protegida por token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8130"/>
                    </a:xfrm>
                    <a:prstGeom prst="rect">
                      <a:avLst/>
                    </a:prstGeom>
                  </pic:spPr>
                </pic:pic>
              </a:graphicData>
            </a:graphic>
          </wp:inline>
        </w:drawing>
      </w:r>
    </w:p>
    <w:p w14:paraId="7032DB24" w14:textId="69C0A639" w:rsidR="00EE6B43" w:rsidRDefault="00EE6B4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5DD419" w14:textId="77777777" w:rsidR="004C5577" w:rsidRDefault="004C5577" w:rsidP="004C5577">
      <w:pPr>
        <w:spacing w:line="360" w:lineRule="auto"/>
        <w:jc w:val="both"/>
        <w:rPr>
          <w:rFonts w:ascii="Times New Roman" w:hAnsi="Times New Roman" w:cs="Times New Roman"/>
          <w:sz w:val="24"/>
          <w:szCs w:val="24"/>
        </w:rPr>
      </w:pPr>
    </w:p>
    <w:p w14:paraId="599EC468" w14:textId="77777777" w:rsidR="004C5577" w:rsidRDefault="004C5577" w:rsidP="004C5577">
      <w:pPr>
        <w:spacing w:line="360" w:lineRule="auto"/>
        <w:jc w:val="both"/>
        <w:rPr>
          <w:rFonts w:ascii="Times New Roman" w:hAnsi="Times New Roman" w:cs="Times New Roman"/>
          <w:sz w:val="24"/>
          <w:szCs w:val="24"/>
        </w:rPr>
      </w:pPr>
    </w:p>
    <w:p w14:paraId="4C852FC6" w14:textId="4C5673B9" w:rsidR="004C5577"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5.2.14.  Programación de características de control de acceso del módulo API.</w:t>
      </w:r>
    </w:p>
    <w:p w14:paraId="3805424E" w14:textId="77777777"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  librería Laratrust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composer require santigarcor/laratrust</w:t>
      </w:r>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7BC7F08C" w:rsidR="004C5577"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php artisan vendor:publish --tag="laratrust"</w:t>
      </w:r>
      <w:r w:rsidR="004C5577">
        <w:rPr>
          <w:rFonts w:ascii="Times New Roman" w:hAnsi="Times New Roman" w:cs="Times New Roman"/>
          <w:sz w:val="24"/>
          <w:szCs w:val="24"/>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C4C11">
        <w:rPr>
          <w:rFonts w:ascii="Times New Roman" w:hAnsi="Times New Roman" w:cs="Times New Roman"/>
          <w:sz w:val="24"/>
          <w:szCs w:val="24"/>
        </w:rPr>
        <w:t>php artisan laratrust:setup</w:t>
      </w:r>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composer dump-autoload</w:t>
      </w:r>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php artisan migrate</w:t>
      </w:r>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1B0E1F3D" w14:textId="77777777" w:rsidR="00007BD7" w:rsidRDefault="00007BD7" w:rsidP="000A689F">
      <w:pPr>
        <w:spacing w:line="360" w:lineRule="auto"/>
        <w:jc w:val="both"/>
        <w:rPr>
          <w:rFonts w:ascii="Times New Roman" w:hAnsi="Times New Roman" w:cs="Times New Roman"/>
          <w:sz w:val="24"/>
          <w:szCs w:val="24"/>
        </w:rPr>
      </w:pPr>
    </w:p>
    <w:p w14:paraId="6B0A8901" w14:textId="77777777" w:rsidR="00EF2441" w:rsidRDefault="00EF2441" w:rsidP="000A689F">
      <w:pPr>
        <w:spacing w:line="360" w:lineRule="auto"/>
        <w:jc w:val="both"/>
        <w:rPr>
          <w:rFonts w:ascii="Times New Roman" w:hAnsi="Times New Roman" w:cs="Times New Roman"/>
          <w:sz w:val="24"/>
          <w:szCs w:val="24"/>
        </w:rPr>
      </w:pPr>
    </w:p>
    <w:p w14:paraId="5705676D" w14:textId="77777777" w:rsidR="00EF2441" w:rsidRDefault="00EF2441" w:rsidP="000A689F">
      <w:pPr>
        <w:spacing w:line="360" w:lineRule="auto"/>
        <w:jc w:val="both"/>
        <w:rPr>
          <w:rFonts w:ascii="Times New Roman" w:hAnsi="Times New Roman" w:cs="Times New Roman"/>
          <w:sz w:val="24"/>
          <w:szCs w:val="24"/>
        </w:rPr>
      </w:pPr>
    </w:p>
    <w:p w14:paraId="055DA2FB" w14:textId="48E24132" w:rsidR="00EF2441" w:rsidRDefault="00EF2441"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5.2.15. Pruebas de </w:t>
      </w:r>
      <w:r w:rsidR="00F42484">
        <w:rPr>
          <w:rFonts w:ascii="Times New Roman" w:hAnsi="Times New Roman" w:cs="Times New Roman"/>
          <w:sz w:val="24"/>
          <w:szCs w:val="24"/>
        </w:rPr>
        <w:t>funcionamiento</w:t>
      </w:r>
    </w:p>
    <w:p w14:paraId="2C42A659" w14:textId="590C47A8" w:rsidR="00EF2441"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testeo de las funcionalidades se realizaron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(Ilustración 39).</w:t>
      </w:r>
    </w:p>
    <w:p w14:paraId="4262D5A1" w14:textId="26B0BED3" w:rsidR="00510E8E" w:rsidRDefault="00510E8E" w:rsidP="00510E8E">
      <w:pPr>
        <w:pStyle w:val="Descripcin"/>
        <w:keepNext/>
        <w:jc w:val="both"/>
      </w:pPr>
      <w:r>
        <w:t xml:space="preserve">Ilustración </w:t>
      </w:r>
      <w:fldSimple w:instr=" SEQ Ilustración \* ARABIC ">
        <w:r w:rsidR="00330233">
          <w:rPr>
            <w:noProof/>
          </w:rPr>
          <w:t>39</w:t>
        </w:r>
      </w:fldSimple>
      <w: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71DEB903">
            <wp:extent cx="4162425" cy="464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65"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2158E1" w14:textId="0FE015F9"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Postman, </w:t>
      </w:r>
      <w:r w:rsidR="005E52CB">
        <w:rPr>
          <w:rFonts w:ascii="Times New Roman" w:hAnsi="Times New Roman" w:cs="Times New Roman"/>
          <w:sz w:val="24"/>
          <w:szCs w:val="24"/>
        </w:rPr>
        <w:t>que permite ejecutar peticiones REST a una API y verificar el correcto funcionamiento de del modulo (Ilustración 40).</w:t>
      </w:r>
    </w:p>
    <w:p w14:paraId="022ADCC2" w14:textId="68E75174" w:rsidR="005E52CB" w:rsidRDefault="005E52CB" w:rsidP="005E52CB">
      <w:pPr>
        <w:pStyle w:val="Descripcin"/>
        <w:keepNext/>
        <w:jc w:val="both"/>
      </w:pPr>
      <w:r>
        <w:lastRenderedPageBreak/>
        <w:t xml:space="preserve">Ilustración </w:t>
      </w:r>
      <w:fldSimple w:instr=" SEQ Ilustración \* ARABIC ">
        <w:r w:rsidR="00330233">
          <w:rPr>
            <w:noProof/>
          </w:rPr>
          <w:t>40</w:t>
        </w:r>
      </w:fldSimple>
      <w:r>
        <w:t xml:space="preserve">. Aplicación Postman para el testeo de APIs. </w:t>
      </w:r>
    </w:p>
    <w:p w14:paraId="4679F946" w14:textId="065FB527" w:rsidR="005E52CB" w:rsidRDefault="005E52CB" w:rsidP="000A689F">
      <w:pPr>
        <w:spacing w:line="360" w:lineRule="auto"/>
        <w:jc w:val="both"/>
        <w:rPr>
          <w:rFonts w:ascii="Times New Roman" w:hAnsi="Times New Roman" w:cs="Times New Roman"/>
          <w:sz w:val="24"/>
          <w:szCs w:val="24"/>
        </w:rPr>
      </w:pPr>
      <w:r>
        <w:rPr>
          <w:noProof/>
          <w:lang w:eastAsia="es-ES"/>
        </w:rPr>
        <w:drawing>
          <wp:inline distT="0" distB="0" distL="0" distR="0" wp14:anchorId="20B541DB" wp14:editId="0B5572B5">
            <wp:extent cx="5731510" cy="3057525"/>
            <wp:effectExtent l="0" t="0" r="254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Default="005E52CB" w:rsidP="005E52C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1E3057" w14:textId="15298CA3"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LA aplicación Postman permite realizar los distintos tipos de peticiones que se utilizan en el protocolo REST (Ilustración 41).</w:t>
      </w:r>
    </w:p>
    <w:p w14:paraId="07CF8D7F" w14:textId="068B46C4" w:rsidR="00A36D63" w:rsidRDefault="00A36D63" w:rsidP="00A36D63">
      <w:pPr>
        <w:pStyle w:val="Descripcin"/>
        <w:keepNext/>
        <w:jc w:val="both"/>
      </w:pPr>
      <w:r>
        <w:t xml:space="preserve">Ilustración </w:t>
      </w:r>
      <w:fldSimple w:instr=" SEQ Ilustración \* ARABIC ">
        <w:r w:rsidR="00330233">
          <w:rPr>
            <w:noProof/>
          </w:rPr>
          <w:t>41</w:t>
        </w:r>
      </w:fldSimple>
      <w:r>
        <w:t>. Métodos REST para la prueba de APIs.</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sz w:val="24"/>
          <w:szCs w:val="24"/>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54430"/>
                    </a:xfrm>
                    <a:prstGeom prst="rect">
                      <a:avLst/>
                    </a:prstGeom>
                  </pic:spPr>
                </pic:pic>
              </a:graphicData>
            </a:graphic>
          </wp:inline>
        </w:drawing>
      </w:r>
    </w:p>
    <w:p w14:paraId="5419C5BF" w14:textId="77777777" w:rsidR="00A36D63" w:rsidRDefault="00A03459"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36D63">
        <w:rPr>
          <w:rFonts w:ascii="Times New Roman" w:hAnsi="Times New Roman" w:cs="Times New Roman"/>
          <w:sz w:val="24"/>
          <w:szCs w:val="24"/>
        </w:rPr>
        <w:t>Fuente: Elaboración propia.</w:t>
      </w:r>
    </w:p>
    <w:p w14:paraId="205EC264" w14:textId="118AF1B1"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(Ilustración 42).</w:t>
      </w:r>
    </w:p>
    <w:p w14:paraId="62737625" w14:textId="59C3F2CB" w:rsidR="00A36D63" w:rsidRDefault="00A36D63" w:rsidP="00A36D63">
      <w:pPr>
        <w:pStyle w:val="Descripcin"/>
        <w:keepNext/>
        <w:jc w:val="both"/>
      </w:pPr>
      <w:r>
        <w:t xml:space="preserve">Ilustración </w:t>
      </w:r>
      <w:fldSimple w:instr=" SEQ Ilustración \* ARABIC ">
        <w:r w:rsidR="00330233">
          <w:rPr>
            <w:noProof/>
          </w:rPr>
          <w:t>42</w:t>
        </w:r>
      </w:fldSimple>
      <w: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sz w:val="24"/>
          <w:szCs w:val="24"/>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890905"/>
                    </a:xfrm>
                    <a:prstGeom prst="rect">
                      <a:avLst/>
                    </a:prstGeom>
                  </pic:spPr>
                </pic:pic>
              </a:graphicData>
            </a:graphic>
          </wp:inline>
        </w:drawing>
      </w:r>
    </w:p>
    <w:p w14:paraId="5F953C8C" w14:textId="77777777" w:rsidR="00A36D63" w:rsidRDefault="00A36D63"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45C44BB" w14:textId="18DA6E8F"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agregar datos en el cuerpo de las peticiones REST para el testeo del correcto almacenamiento de información en la base de datos de la API (Ilustración 43).</w:t>
      </w:r>
    </w:p>
    <w:p w14:paraId="0DF3BE0D" w14:textId="70E8FE3E" w:rsidR="00880BB0" w:rsidRDefault="00880BB0" w:rsidP="00880BB0">
      <w:pPr>
        <w:pStyle w:val="Descripcin"/>
        <w:keepNext/>
        <w:jc w:val="both"/>
      </w:pPr>
      <w:r>
        <w:t xml:space="preserve">Ilustración </w:t>
      </w:r>
      <w:fldSimple w:instr=" SEQ Ilustración \* ARABIC ">
        <w:r w:rsidR="00330233">
          <w:rPr>
            <w:noProof/>
          </w:rPr>
          <w:t>43</w:t>
        </w:r>
      </w:fldSimple>
      <w: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sz w:val="24"/>
          <w:szCs w:val="24"/>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38375"/>
                    </a:xfrm>
                    <a:prstGeom prst="rect">
                      <a:avLst/>
                    </a:prstGeom>
                  </pic:spPr>
                </pic:pic>
              </a:graphicData>
            </a:graphic>
          </wp:inline>
        </w:drawing>
      </w:r>
    </w:p>
    <w:p w14:paraId="3B9CD072"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0194C09" w14:textId="02858F84"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verificar las respuestas a las peticiones realizadas si son correctas y en el formato deseado</w:t>
      </w:r>
      <w:r w:rsidR="00E97025">
        <w:rPr>
          <w:rFonts w:ascii="Times New Roman" w:hAnsi="Times New Roman" w:cs="Times New Roman"/>
          <w:sz w:val="24"/>
          <w:szCs w:val="24"/>
        </w:rPr>
        <w:t xml:space="preserve"> (Ilustración 44).</w:t>
      </w:r>
    </w:p>
    <w:p w14:paraId="1E5F6A3F" w14:textId="418DA12F" w:rsidR="00330233" w:rsidRDefault="00330233" w:rsidP="00330233">
      <w:pPr>
        <w:pStyle w:val="Descripcin"/>
        <w:keepNext/>
        <w:jc w:val="both"/>
      </w:pPr>
      <w:r>
        <w:t xml:space="preserve">Ilustración </w:t>
      </w:r>
      <w:fldSimple w:instr=" SEQ Ilustración \* ARABIC ">
        <w:r>
          <w:rPr>
            <w:noProof/>
          </w:rPr>
          <w:t>44</w:t>
        </w:r>
      </w:fldSimple>
      <w: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sz w:val="24"/>
          <w:szCs w:val="24"/>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45715"/>
                    </a:xfrm>
                    <a:prstGeom prst="rect">
                      <a:avLst/>
                    </a:prstGeom>
                  </pic:spPr>
                </pic:pic>
              </a:graphicData>
            </a:graphic>
          </wp:inline>
        </w:drawing>
      </w:r>
    </w:p>
    <w:p w14:paraId="09F5852D"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B02C812" w14:textId="16A43741"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De esta forma se validaron todas la funcionalidades que componen el modulo API, con la comprobación y verificación del correcto funcionamiento y comportamiento de las características proyectadas</w:t>
      </w:r>
      <w:bookmarkStart w:id="16" w:name="_GoBack"/>
      <w:bookmarkEnd w:id="16"/>
      <w:r>
        <w:rPr>
          <w:rFonts w:ascii="Times New Roman" w:hAnsi="Times New Roman" w:cs="Times New Roman"/>
          <w:sz w:val="24"/>
          <w:szCs w:val="24"/>
        </w:rPr>
        <w:t>.</w:t>
      </w:r>
    </w:p>
    <w:p w14:paraId="19EB2FAA" w14:textId="706B7F7E" w:rsidR="00677617" w:rsidRDefault="00677617" w:rsidP="00B65D00">
      <w:pPr>
        <w:pStyle w:val="Ttulo1"/>
        <w:jc w:val="both"/>
      </w:pPr>
      <w:bookmarkStart w:id="17" w:name="_Toc75522819"/>
      <w:r>
        <w:lastRenderedPageBreak/>
        <w:t>6. cONCLUSIÓN</w:t>
      </w:r>
      <w:bookmarkEnd w:id="17"/>
    </w:p>
    <w:p w14:paraId="794595B7" w14:textId="77777777" w:rsidR="00677617" w:rsidRPr="00677617" w:rsidRDefault="00677617" w:rsidP="00677617">
      <w:pPr>
        <w:sectPr w:rsidR="00677617" w:rsidRPr="00677617" w:rsidSect="00720A4B">
          <w:pgSz w:w="11906" w:h="16838"/>
          <w:pgMar w:top="1440" w:right="1440" w:bottom="1440" w:left="1440" w:header="708" w:footer="708" w:gutter="0"/>
          <w:cols w:space="708"/>
          <w:docGrid w:linePitch="360"/>
        </w:sectPr>
      </w:pPr>
    </w:p>
    <w:p w14:paraId="549E9D00" w14:textId="08431875" w:rsidR="00F44175" w:rsidRPr="00F44175" w:rsidRDefault="00F44175" w:rsidP="00F44175">
      <w:pPr>
        <w:pStyle w:val="Ttulo1"/>
        <w:sectPr w:rsidR="00F44175" w:rsidRPr="00F44175" w:rsidSect="00720A4B">
          <w:pgSz w:w="11906" w:h="16838"/>
          <w:pgMar w:top="1440" w:right="1440" w:bottom="1440" w:left="1440" w:header="708" w:footer="708" w:gutter="0"/>
          <w:cols w:space="708"/>
          <w:docGrid w:linePitch="360"/>
        </w:sectPr>
      </w:pPr>
      <w:bookmarkStart w:id="18" w:name="_Toc75522820"/>
      <w:r>
        <w:lastRenderedPageBreak/>
        <w:t>7. RECOMENDACIONES</w:t>
      </w:r>
      <w:bookmarkEnd w:id="18"/>
    </w:p>
    <w:p w14:paraId="611BEF83" w14:textId="5F5895B9" w:rsidR="00C21CB5" w:rsidRPr="002E2A76" w:rsidRDefault="00F44175" w:rsidP="00B65D00">
      <w:pPr>
        <w:pStyle w:val="Ttulo1"/>
        <w:jc w:val="both"/>
      </w:pPr>
      <w:bookmarkStart w:id="19" w:name="_Toc75522821"/>
      <w:r>
        <w:lastRenderedPageBreak/>
        <w:t>8</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19"/>
    </w:p>
    <w:p w14:paraId="0F62CB33" w14:textId="4E83D917"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Arbo, Antonio (2019).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0035563F" w:rsidRPr="0035563F">
        <w:rPr>
          <w:rFonts w:ascii="Times New Roman" w:hAnsi="Times New Roman" w:cs="Times New Roman"/>
          <w:sz w:val="24"/>
          <w:szCs w:val="24"/>
          <w:shd w:val="clear" w:color="auto" w:fill="FFFFFF"/>
        </w:rPr>
        <w:t>http://dx.doi.org/10.18004/imt/20191411-2</w:t>
      </w:r>
    </w:p>
    <w:p w14:paraId="69F1C054"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1D9A97F9" w14:textId="71DBBF6F" w:rsidR="0035563F" w:rsidRPr="00004F0F" w:rsidRDefault="0035563F" w:rsidP="00175D9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Parra, Cristhian (2017). </w:t>
      </w:r>
      <w:r w:rsidRPr="00833CF8">
        <w:rPr>
          <w:rFonts w:ascii="Times New Roman" w:hAnsi="Times New Roman" w:cs="Times New Roman"/>
          <w:i/>
          <w:sz w:val="24"/>
          <w:szCs w:val="24"/>
          <w:shd w:val="clear" w:color="auto" w:fill="FFFFFF"/>
        </w:rPr>
        <w:t>TopaDengue.PY: tecnologías de la información y la comunicación para la promoción y soporte de iniciativas comunitarias contra arbovirus</w:t>
      </w:r>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6C3D8A"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251ACB96" w14:textId="77777777" w:rsidR="007715B6" w:rsidRPr="00343232" w:rsidRDefault="007715B6" w:rsidP="007715B6">
      <w:pPr>
        <w:spacing w:after="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Jorge D., Mello-Román, Julio C., Gómez Guerrero, Santiago, &amp; García Torres, Miguel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2581CDF9" w14:textId="77777777" w:rsidR="00CE050F" w:rsidRPr="00545BCD" w:rsidRDefault="00CE050F" w:rsidP="007715B6">
      <w:pPr>
        <w:spacing w:after="0" w:line="360" w:lineRule="auto"/>
        <w:jc w:val="both"/>
        <w:rPr>
          <w:rFonts w:ascii="Times New Roman" w:hAnsi="Times New Roman" w:cs="Times New Roman"/>
          <w:sz w:val="24"/>
          <w:szCs w:val="24"/>
          <w:shd w:val="clear" w:color="auto" w:fill="FFFFFF"/>
          <w:lang w:val="en-US"/>
        </w:rPr>
      </w:pPr>
    </w:p>
    <w:p w14:paraId="0FA68B39" w14:textId="77777777" w:rsidR="007715B6" w:rsidRPr="00004F0F" w:rsidRDefault="007715B6" w:rsidP="007715B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Pane, Juan, Paciello, Julio, Lisnichuk, Yohanna, Martínez, Héctor, Valdez, Santiago &amp; Durañona, Nelson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7FC7803A"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s-PY"/>
        </w:rPr>
      </w:pPr>
    </w:p>
    <w:p w14:paraId="0DAF1998" w14:textId="3F0D1466" w:rsidR="00004F0F" w:rsidRPr="00343232" w:rsidRDefault="00004F0F" w:rsidP="00175D96">
      <w:pPr>
        <w:spacing w:after="0" w:line="360" w:lineRule="auto"/>
        <w:jc w:val="both"/>
        <w:rPr>
          <w:rFonts w:ascii="Times New Roman" w:hAnsi="Times New Roman" w:cs="Times New Roman"/>
          <w:sz w:val="24"/>
          <w:szCs w:val="24"/>
          <w:shd w:val="clear" w:color="auto" w:fill="FFFFFF"/>
          <w:lang w:val="en-US"/>
        </w:rPr>
      </w:pPr>
      <w:r w:rsidRPr="00343232">
        <w:rPr>
          <w:rFonts w:ascii="Times New Roman" w:hAnsi="Times New Roman" w:cs="Times New Roman"/>
          <w:sz w:val="24"/>
          <w:szCs w:val="24"/>
          <w:shd w:val="clear" w:color="auto" w:fill="FFFFFF"/>
          <w:lang w:val="en-US"/>
        </w:rPr>
        <w:t xml:space="preserve">Ughelli, V., Lisnichuk, Y., Paciello, J., &amp; Pane, J. (2017). </w:t>
      </w:r>
      <w:r w:rsidRPr="00343232">
        <w:rPr>
          <w:rFonts w:ascii="Times New Roman" w:hAnsi="Times New Roman" w:cs="Times New Roman"/>
          <w:i/>
          <w:sz w:val="24"/>
          <w:szCs w:val="24"/>
          <w:shd w:val="clear" w:color="auto" w:fill="FFFFFF"/>
          <w:lang w:val="en-US"/>
        </w:rPr>
        <w:t>Predict</w:t>
      </w:r>
      <w:r w:rsidR="00DA7F8A" w:rsidRPr="00343232">
        <w:rPr>
          <w:rFonts w:ascii="Times New Roman" w:hAnsi="Times New Roman" w:cs="Times New Roman"/>
          <w:i/>
          <w:sz w:val="24"/>
          <w:szCs w:val="24"/>
          <w:shd w:val="clear" w:color="auto" w:fill="FFFFFF"/>
          <w:lang w:val="en-US"/>
        </w:rPr>
        <w:t xml:space="preserve">ion of Dengue Cases in Paraguay Using Artificial Neural </w:t>
      </w:r>
      <w:r w:rsidRPr="00343232">
        <w:rPr>
          <w:rFonts w:ascii="Times New Roman" w:hAnsi="Times New Roman" w:cs="Times New Roman"/>
          <w:i/>
          <w:sz w:val="24"/>
          <w:szCs w:val="24"/>
          <w:shd w:val="clear" w:color="auto" w:fill="FFFFFF"/>
          <w:lang w:val="en-US"/>
        </w:rPr>
        <w:t>Networks</w:t>
      </w:r>
      <w:r w:rsidRPr="00343232">
        <w:rPr>
          <w:rFonts w:ascii="Times New Roman" w:hAnsi="Times New Roman" w:cs="Times New Roman"/>
          <w:sz w:val="24"/>
          <w:szCs w:val="24"/>
          <w:shd w:val="clear" w:color="auto" w:fill="FFFFFF"/>
          <w:lang w:val="en-US"/>
        </w:rPr>
        <w:t>. https://csce.ucmss.com/cr/books/2017/LFS/CSREA2017/HIM3277.pdf</w:t>
      </w:r>
    </w:p>
    <w:p w14:paraId="238F28CF"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n-US"/>
        </w:rPr>
      </w:pPr>
    </w:p>
    <w:p w14:paraId="11759E62" w14:textId="1FF6B841" w:rsidR="00004F0F" w:rsidRPr="00833CF8" w:rsidRDefault="00004F0F" w:rsidP="00175D96">
      <w:pPr>
        <w:spacing w:after="0" w:line="360" w:lineRule="auto"/>
        <w:jc w:val="both"/>
        <w:rPr>
          <w:rFonts w:ascii="Times New Roman" w:hAnsi="Times New Roman" w:cs="Times New Roman"/>
          <w:i/>
          <w:sz w:val="24"/>
          <w:szCs w:val="24"/>
          <w:shd w:val="clear" w:color="auto" w:fill="FFFFFF"/>
        </w:rPr>
      </w:pPr>
      <w:r w:rsidRPr="00004F0F">
        <w:rPr>
          <w:rFonts w:ascii="Times New Roman" w:hAnsi="Times New Roman" w:cs="Times New Roman"/>
          <w:sz w:val="24"/>
          <w:szCs w:val="24"/>
          <w:shd w:val="clear" w:color="auto" w:fill="FFFFFF"/>
        </w:rPr>
        <w:t>Condor Camara, Daniel,</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Nolasco Cardenas, Oscar Patricio,</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Gabriel &amp; Egoavil Ayala, Miguel (2018</w:t>
      </w:r>
      <w:r w:rsidRPr="00833CF8">
        <w:rPr>
          <w:rFonts w:ascii="Times New Roman" w:hAnsi="Times New Roman" w:cs="Times New Roman"/>
          <w:i/>
          <w:sz w:val="24"/>
          <w:szCs w:val="24"/>
          <w:shd w:val="clear" w:color="auto" w:fill="FFFFFF"/>
        </w:rPr>
        <w:t>). Sistema de Información basado en Tecnologías de Información y Comunicación para geolocalización de Zika, Dengue, Chikungunya y Malaria.</w:t>
      </w:r>
    </w:p>
    <w:p w14:paraId="6849D7FC" w14:textId="77777777"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461D4ADD"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6E5F27F6" w14:textId="77777777" w:rsidR="007715B6" w:rsidRDefault="007715B6" w:rsidP="007715B6">
      <w:pPr>
        <w:spacing w:after="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 xml:space="preserve">Navarro Cadavid, Andrés, Fernández Martínez, Juan Daniel, &amp; Morales Vélez, Jonathan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6CCDECEE"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5F9AF3E4"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Segarra,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Zerda,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038C892C"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Revuelta Arribas, Alberto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33074ED6"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41770033" w14:textId="77777777" w:rsidR="007715B6" w:rsidRPr="00571D43" w:rsidRDefault="007715B6" w:rsidP="007715B6">
      <w:pPr>
        <w:spacing w:after="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t>Marín</w:t>
      </w:r>
      <w:r>
        <w:rPr>
          <w:rFonts w:ascii="Times New Roman" w:hAnsi="Times New Roman" w:cs="Times New Roman"/>
          <w:sz w:val="24"/>
          <w:szCs w:val="24"/>
          <w:shd w:val="clear" w:color="auto" w:fill="FFFFFF"/>
        </w:rPr>
        <w:t xml:space="preserve">, Rafael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0FA6001E" w14:textId="77777777" w:rsidR="007715B6" w:rsidRDefault="007715B6" w:rsidP="00175D96">
      <w:pPr>
        <w:spacing w:after="0" w:line="360" w:lineRule="auto"/>
        <w:jc w:val="both"/>
        <w:rPr>
          <w:rFonts w:ascii="Times New Roman" w:hAnsi="Times New Roman" w:cs="Times New Roman"/>
          <w:sz w:val="24"/>
          <w:szCs w:val="24"/>
          <w:shd w:val="clear" w:color="auto" w:fill="FFFFFF"/>
        </w:rPr>
      </w:pPr>
    </w:p>
    <w:p w14:paraId="5225EB12" w14:textId="2641B555" w:rsidR="00833CF8"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Lage, Ricardo Juan, Herrera Graña, Tahimí, Simpson Johnson, </w:t>
      </w:r>
      <w:r w:rsidR="00DA7F8A">
        <w:rPr>
          <w:rFonts w:ascii="Times New Roman" w:hAnsi="Times New Roman" w:cs="Times New Roman"/>
          <w:sz w:val="24"/>
          <w:szCs w:val="24"/>
          <w:shd w:val="clear" w:color="auto" w:fill="FFFFFF"/>
        </w:rPr>
        <w:t xml:space="preserve">Bertha &amp; Zulueta Torres, Zulema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sidR="00DA7F8A">
        <w:rPr>
          <w:rFonts w:ascii="Times New Roman" w:hAnsi="Times New Roman" w:cs="Times New Roman"/>
          <w:sz w:val="24"/>
          <w:szCs w:val="24"/>
          <w:shd w:val="clear" w:color="auto" w:fill="FFFFFF"/>
        </w:rPr>
        <w:t xml:space="preserve"> </w:t>
      </w:r>
      <w:r w:rsidR="00833CF8"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3A6842A2"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73EFDC33" w14:textId="13B7FA5E"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Rodríguez-Castro, Aldo Ismael, Rolón, Jorge, &amp; Ríos-González, Carlos Miguel.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4CD100FD"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53DF81D1" w14:textId="5C0167FF"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Flores, Laura, Giménez Caballero, Edgar, Díaz Duba, Sebastián &amp; Torales, Judith.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006E68BB" w:rsidRPr="002F5DBB">
        <w:rPr>
          <w:rFonts w:ascii="Times New Roman" w:hAnsi="Times New Roman" w:cs="Times New Roman"/>
          <w:sz w:val="24"/>
          <w:szCs w:val="24"/>
          <w:shd w:val="clear" w:color="auto" w:fill="FFFFFF"/>
        </w:rPr>
        <w:t>https://dx.doi.org/10.18004/Mem.iics/1812-9528/2015.013(02)78-085</w:t>
      </w:r>
    </w:p>
    <w:p w14:paraId="7DA0DBCC" w14:textId="77777777" w:rsidR="005969D4" w:rsidRDefault="005969D4" w:rsidP="005969D4">
      <w:pPr>
        <w:rPr>
          <w:rFonts w:ascii="Segoe UI" w:hAnsi="Segoe UI" w:cs="Segoe UI"/>
          <w:color w:val="212121"/>
          <w:shd w:val="clear" w:color="auto" w:fill="FFFFFF"/>
        </w:rPr>
      </w:pPr>
    </w:p>
    <w:p w14:paraId="13A7FE33" w14:textId="77777777" w:rsidR="00FB5957" w:rsidRDefault="00FB5957" w:rsidP="00FB5957">
      <w:pPr>
        <w:spacing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Cuellar, C. M. D., Lovera, D., Merlo, O., &amp; Arbo,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Revista chilena de infectología, 37(4), 356-361.</w:t>
      </w:r>
      <w:r>
        <w:rPr>
          <w:rFonts w:ascii="Times New Roman" w:hAnsi="Times New Roman" w:cs="Times New Roman"/>
          <w:sz w:val="24"/>
          <w:szCs w:val="24"/>
          <w:shd w:val="clear" w:color="auto" w:fill="FFFFFF"/>
        </w:rPr>
        <w:t xml:space="preserve"> </w:t>
      </w:r>
      <w:r w:rsidRPr="005969D4">
        <w:rPr>
          <w:rFonts w:ascii="Times New Roman" w:hAnsi="Times New Roman" w:cs="Times New Roman"/>
          <w:sz w:val="24"/>
          <w:szCs w:val="24"/>
          <w:shd w:val="clear" w:color="auto" w:fill="FFFFFF"/>
        </w:rPr>
        <w:t>doi: 10.4067/S0716-10182020000400356. PMID: 33399655.</w:t>
      </w:r>
    </w:p>
    <w:p w14:paraId="66DDDBA0" w14:textId="6EAA3B0B" w:rsidR="00FB5957" w:rsidRDefault="00FB5957" w:rsidP="005969D4">
      <w:pPr>
        <w:spacing w:line="360" w:lineRule="auto"/>
        <w:rPr>
          <w:rFonts w:ascii="Times New Roman" w:hAnsi="Times New Roman" w:cs="Times New Roman"/>
          <w:sz w:val="24"/>
          <w:szCs w:val="24"/>
          <w:shd w:val="clear" w:color="auto" w:fill="FFFFFF"/>
        </w:rPr>
      </w:pPr>
    </w:p>
    <w:p w14:paraId="7DAC939A" w14:textId="246622B8" w:rsidR="00EF74EC" w:rsidRDefault="00EF74EC" w:rsidP="005969D4">
      <w:pPr>
        <w:spacing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t>Parra, C., Rojas, R., Espinoza, G. A., &amp; Coloma, J</w:t>
      </w:r>
      <w:r w:rsidR="0082357E">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Participación en programas salud pública desde la comunidad: el caso TopaDengue</w:t>
      </w:r>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666738D8" w14:textId="77777777" w:rsidR="00070329" w:rsidRDefault="00070329" w:rsidP="005969D4">
      <w:pPr>
        <w:spacing w:line="360" w:lineRule="auto"/>
        <w:rPr>
          <w:rFonts w:ascii="Times New Roman" w:hAnsi="Times New Roman" w:cs="Times New Roman"/>
          <w:sz w:val="24"/>
          <w:szCs w:val="24"/>
          <w:shd w:val="clear" w:color="auto" w:fill="FFFFFF"/>
        </w:rPr>
      </w:pPr>
    </w:p>
    <w:p w14:paraId="12A770BE" w14:textId="2010D3E2" w:rsidR="00070329" w:rsidRPr="00545BCD" w:rsidRDefault="00070329" w:rsidP="005969D4">
      <w:pPr>
        <w:spacing w:line="360" w:lineRule="auto"/>
        <w:rPr>
          <w:rFonts w:ascii="Times New Roman" w:hAnsi="Times New Roman" w:cs="Times New Roman"/>
          <w:sz w:val="24"/>
          <w:szCs w:val="24"/>
          <w:shd w:val="clear" w:color="auto" w:fill="FFFFFF"/>
          <w:lang w:val="en-US"/>
        </w:rPr>
      </w:pPr>
      <w:r w:rsidRPr="00070329">
        <w:rPr>
          <w:rFonts w:ascii="Times New Roman" w:hAnsi="Times New Roman" w:cs="Times New Roman"/>
          <w:sz w:val="24"/>
          <w:szCs w:val="24"/>
          <w:shd w:val="clear" w:color="auto" w:fill="FFFFFF"/>
        </w:rPr>
        <w:t xml:space="preserve">Pane Juan, Ojeda Verena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Natalia </w:t>
      </w:r>
      <w:r>
        <w:rPr>
          <w:rFonts w:ascii="Times New Roman" w:hAnsi="Times New Roman" w:cs="Times New Roman"/>
          <w:sz w:val="24"/>
          <w:szCs w:val="24"/>
          <w:shd w:val="clear" w:color="auto" w:fill="FFFFFF"/>
        </w:rPr>
        <w:t xml:space="preserve"> (2015).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  https://idatosabiertos.org/wp-content/uploads/2015/10/7.Dengue-Pane-Ojeda-Valdez.pdf</w:t>
      </w:r>
    </w:p>
    <w:p w14:paraId="71100FEE" w14:textId="77777777" w:rsidR="003F579A" w:rsidRPr="00545BCD" w:rsidRDefault="003F579A" w:rsidP="005969D4">
      <w:pPr>
        <w:spacing w:line="360" w:lineRule="auto"/>
        <w:rPr>
          <w:rFonts w:ascii="Times New Roman" w:hAnsi="Times New Roman" w:cs="Times New Roman"/>
          <w:sz w:val="24"/>
          <w:szCs w:val="24"/>
          <w:shd w:val="clear" w:color="auto" w:fill="FFFFFF"/>
          <w:lang w:val="en-US"/>
        </w:rPr>
      </w:pPr>
    </w:p>
    <w:p w14:paraId="053AC5E4" w14:textId="771E9D65"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Banchoff Tzancoff, C. M. (2000). </w:t>
      </w:r>
      <w:r w:rsidRPr="00CE050F">
        <w:rPr>
          <w:rFonts w:ascii="Times New Roman" w:hAnsi="Times New Roman" w:cs="Times New Roman"/>
          <w:i/>
          <w:sz w:val="24"/>
          <w:szCs w:val="24"/>
          <w:shd w:val="clear" w:color="auto" w:fill="FFFFFF"/>
        </w:rPr>
        <w:t>PHP: una solución" open source"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71" w:tgtFrame="_blank" w:history="1">
        <w:r w:rsidRPr="00CE050F">
          <w:rPr>
            <w:rFonts w:ascii="Times New Roman" w:hAnsi="Times New Roman" w:cs="Times New Roman"/>
            <w:sz w:val="24"/>
            <w:szCs w:val="24"/>
          </w:rPr>
          <w:t>http://sedici.unlp.edu.ar/handle/10915/23700</w:t>
        </w:r>
      </w:hyperlink>
    </w:p>
    <w:p w14:paraId="56F04E42" w14:textId="77777777" w:rsidR="003F579A" w:rsidRPr="00CE050F" w:rsidRDefault="003F579A" w:rsidP="005969D4">
      <w:pPr>
        <w:spacing w:line="360" w:lineRule="auto"/>
        <w:rPr>
          <w:rFonts w:ascii="Times New Roman" w:hAnsi="Times New Roman" w:cs="Times New Roman"/>
          <w:color w:val="222222"/>
          <w:szCs w:val="20"/>
          <w:shd w:val="clear" w:color="auto" w:fill="FFFFFF"/>
        </w:rPr>
      </w:pPr>
    </w:p>
    <w:p w14:paraId="5BF71A55" w14:textId="7FCEBF70"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Estudio y análisis de los framework en php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72" w:history="1">
        <w:r w:rsidR="008C58E1" w:rsidRPr="00CE050F">
          <w:rPr>
            <w:rFonts w:ascii="Times New Roman" w:hAnsi="Times New Roman" w:cs="Times New Roman"/>
            <w:sz w:val="24"/>
            <w:szCs w:val="24"/>
          </w:rPr>
          <w:t>http://revistas.unisimon.edu.co/index.php/identic/article/view/2480</w:t>
        </w:r>
      </w:hyperlink>
    </w:p>
    <w:p w14:paraId="4069EBA4" w14:textId="77777777" w:rsidR="00DE732C" w:rsidRDefault="00DE732C" w:rsidP="005969D4">
      <w:pPr>
        <w:spacing w:line="360" w:lineRule="auto"/>
        <w:rPr>
          <w:rFonts w:ascii="Times New Roman" w:hAnsi="Times New Roman" w:cs="Times New Roman"/>
          <w:sz w:val="24"/>
          <w:szCs w:val="24"/>
          <w:shd w:val="clear" w:color="auto" w:fill="FFFFFF"/>
        </w:rPr>
      </w:pPr>
    </w:p>
    <w:p w14:paraId="61966980" w14:textId="151467D4" w:rsidR="008C58E1" w:rsidRDefault="008C58E1"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w:t>
      </w:r>
      <w:r w:rsidR="00BE30DB" w:rsidRPr="00CE050F">
        <w:rPr>
          <w:rFonts w:ascii="Times New Roman" w:hAnsi="Times New Roman" w:cs="Times New Roman"/>
          <w:sz w:val="24"/>
          <w:szCs w:val="24"/>
          <w:shd w:val="clear" w:color="auto" w:fill="FFFFFF"/>
        </w:rPr>
        <w:t xml:space="preserve"> </w:t>
      </w:r>
      <w:hyperlink r:id="rId73" w:history="1">
        <w:r w:rsidR="00AE2F13" w:rsidRPr="00B1655E">
          <w:rPr>
            <w:rStyle w:val="Hipervnculo"/>
            <w:rFonts w:ascii="Times New Roman" w:hAnsi="Times New Roman" w:cs="Times New Roman"/>
            <w:sz w:val="24"/>
            <w:szCs w:val="24"/>
            <w:shd w:val="clear" w:color="auto" w:fill="FFFFFF"/>
          </w:rPr>
          <w:t>http://virtual.usalesiana.edu.bo/web/conte/archivos/572.pdf</w:t>
        </w:r>
      </w:hyperlink>
    </w:p>
    <w:p w14:paraId="4C0A8629" w14:textId="6E34560A" w:rsidR="003F579A" w:rsidRDefault="008F7896" w:rsidP="005969D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00AE2F13" w:rsidRPr="00AE2F13">
        <w:rPr>
          <w:rFonts w:ascii="Times New Roman" w:hAnsi="Times New Roman" w:cs="Times New Roman"/>
          <w:sz w:val="24"/>
          <w:szCs w:val="24"/>
          <w:shd w:val="clear" w:color="auto" w:fill="FFFFFF"/>
        </w:rPr>
        <w:t xml:space="preserve">. </w:t>
      </w:r>
      <w:r w:rsidR="00AE2F13" w:rsidRPr="00AE2F13">
        <w:rPr>
          <w:rFonts w:ascii="Times New Roman" w:hAnsi="Times New Roman" w:cs="Times New Roman"/>
          <w:i/>
          <w:sz w:val="24"/>
          <w:szCs w:val="24"/>
          <w:shd w:val="clear" w:color="auto" w:fill="FFFFFF"/>
        </w:rPr>
        <w:t>Bootstrap y Laravel, herramientas para el desarrollo de aplicaciones web</w:t>
      </w:r>
      <w:r w:rsidR="00AE2F13" w:rsidRPr="00AE2F13">
        <w:rPr>
          <w:rFonts w:ascii="Times New Roman" w:hAnsi="Times New Roman" w:cs="Times New Roman"/>
          <w:sz w:val="24"/>
          <w:szCs w:val="24"/>
          <w:shd w:val="clear" w:color="auto" w:fill="FFFFFF"/>
        </w:rPr>
        <w:t>.</w:t>
      </w:r>
      <w:r w:rsidR="00AE2F13">
        <w:rPr>
          <w:rFonts w:ascii="Times New Roman" w:hAnsi="Times New Roman" w:cs="Times New Roman"/>
          <w:sz w:val="24"/>
          <w:szCs w:val="24"/>
          <w:shd w:val="clear" w:color="auto" w:fill="FFFFFF"/>
        </w:rPr>
        <w:t xml:space="preserve"> </w:t>
      </w:r>
      <w:hyperlink r:id="rId74" w:history="1">
        <w:r w:rsidR="004943B0" w:rsidRPr="00084B85">
          <w:rPr>
            <w:rStyle w:val="Hipervnculo"/>
            <w:rFonts w:ascii="Times New Roman" w:hAnsi="Times New Roman" w:cs="Times New Roman"/>
            <w:sz w:val="24"/>
            <w:szCs w:val="24"/>
            <w:shd w:val="clear" w:color="auto" w:fill="FFFFFF"/>
          </w:rPr>
          <w:t>http://repositorio.upsin.edu.mx/Fragmentos/tesinas/142016030030OvandoOrtegaDenzelJavier10843.pdf</w:t>
        </w:r>
      </w:hyperlink>
    </w:p>
    <w:p w14:paraId="1FEB1EC6" w14:textId="19F21825" w:rsidR="004943B0" w:rsidRPr="004943B0" w:rsidRDefault="004943B0" w:rsidP="005969D4">
      <w:pPr>
        <w:spacing w:line="360" w:lineRule="auto"/>
        <w:rPr>
          <w:rFonts w:ascii="Times New Roman" w:hAnsi="Times New Roman" w:cs="Times New Roman"/>
          <w:sz w:val="24"/>
          <w:szCs w:val="24"/>
          <w:shd w:val="clear" w:color="auto" w:fill="FFFFFF"/>
        </w:rPr>
      </w:pPr>
      <w:r>
        <w:rPr>
          <w:rFonts w:ascii="Arial" w:hAnsi="Arial" w:cs="Arial"/>
          <w:color w:val="222222"/>
          <w:sz w:val="20"/>
          <w:szCs w:val="20"/>
          <w:shd w:val="clear" w:color="auto" w:fill="FFFFFF"/>
        </w:rPr>
        <w:t xml:space="preserve">Muñoz </w:t>
      </w:r>
      <w:r w:rsidR="00DA6A6E">
        <w:rPr>
          <w:rFonts w:ascii="Arial" w:hAnsi="Arial" w:cs="Arial"/>
          <w:color w:val="222222"/>
          <w:sz w:val="20"/>
          <w:szCs w:val="20"/>
          <w:shd w:val="clear" w:color="auto" w:fill="FFFFFF"/>
        </w:rPr>
        <w:t>Razo, C.</w:t>
      </w:r>
      <w:r>
        <w:rPr>
          <w:rFonts w:ascii="Arial" w:hAnsi="Arial" w:cs="Arial"/>
          <w:color w:val="222222"/>
          <w:sz w:val="20"/>
          <w:szCs w:val="20"/>
          <w:shd w:val="clear" w:color="auto" w:fill="FFFFFF"/>
        </w:rPr>
        <w:t xml:space="preserve"> (</w:t>
      </w:r>
      <w:r w:rsidR="00DA6A6E">
        <w:rPr>
          <w:rFonts w:ascii="Arial" w:hAnsi="Arial" w:cs="Arial"/>
          <w:color w:val="222222"/>
          <w:sz w:val="20"/>
          <w:szCs w:val="20"/>
          <w:shd w:val="clear" w:color="auto" w:fill="FFFFFF"/>
        </w:rPr>
        <w:t>2011</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Cómo elaborar y asesorar una investigación de tesis</w:t>
      </w:r>
      <w:r>
        <w:rPr>
          <w:rFonts w:ascii="Arial" w:hAnsi="Arial" w:cs="Arial"/>
          <w:color w:val="222222"/>
          <w:sz w:val="20"/>
          <w:szCs w:val="20"/>
          <w:shd w:val="clear" w:color="auto" w:fill="FFFFFF"/>
        </w:rPr>
        <w:t>. Pearson Educación.</w:t>
      </w:r>
    </w:p>
    <w:p w14:paraId="4AC9ABC2" w14:textId="77777777" w:rsidR="003F579A" w:rsidRPr="005969D4" w:rsidRDefault="003F579A" w:rsidP="005969D4">
      <w:pPr>
        <w:spacing w:line="360" w:lineRule="auto"/>
        <w:rPr>
          <w:rFonts w:ascii="Times New Roman" w:hAnsi="Times New Roman" w:cs="Times New Roman"/>
          <w:sz w:val="24"/>
          <w:szCs w:val="24"/>
          <w:shd w:val="clear" w:color="auto" w:fill="FFFFFF"/>
        </w:rPr>
        <w:sectPr w:rsidR="003F579A" w:rsidRPr="005969D4" w:rsidSect="00720A4B">
          <w:pgSz w:w="11906" w:h="16838"/>
          <w:pgMar w:top="1440" w:right="1440" w:bottom="1440" w:left="1440" w:header="708" w:footer="708" w:gutter="0"/>
          <w:cols w:space="708"/>
          <w:docGrid w:linePitch="360"/>
        </w:sectPr>
      </w:pPr>
    </w:p>
    <w:p w14:paraId="29D81387" w14:textId="4BBE6858" w:rsidR="006E68BB" w:rsidRPr="00004F0F" w:rsidRDefault="006E68BB" w:rsidP="006E68BB">
      <w:pPr>
        <w:pStyle w:val="Ttulo1"/>
        <w:rPr>
          <w:shd w:val="clear" w:color="auto" w:fill="FFFFFF"/>
        </w:rPr>
      </w:pPr>
      <w:bookmarkStart w:id="20" w:name="_Toc75522822"/>
      <w:r>
        <w:rPr>
          <w:shd w:val="clear" w:color="auto" w:fill="FFFFFF"/>
        </w:rPr>
        <w:lastRenderedPageBreak/>
        <w:t>9. ANEXO</w:t>
      </w:r>
      <w:bookmarkEnd w:id="20"/>
    </w:p>
    <w:sectPr w:rsidR="006E68BB" w:rsidRPr="00004F0F"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ugo Sendoa" w:date="2021-05-15T19:15:00Z" w:initials="HAS">
    <w:p w14:paraId="581612F4" w14:textId="1ADFFF8A" w:rsidR="00EF2441" w:rsidRDefault="00EF2441">
      <w:pPr>
        <w:pStyle w:val="Textocomentario"/>
      </w:pPr>
      <w:r>
        <w:rPr>
          <w:rStyle w:val="Refdecomentario"/>
        </w:rPr>
        <w:annotationRef/>
      </w:r>
      <w:r>
        <w:t>Comprendo que es el general del proyecto</w:t>
      </w:r>
    </w:p>
  </w:comment>
  <w:comment w:id="10" w:author="Hugo Sendoa" w:date="2021-05-15T19:15:00Z" w:initials="HAS">
    <w:p w14:paraId="1E5B18B1" w14:textId="11370FC9" w:rsidR="00EF2441" w:rsidRDefault="00EF2441">
      <w:pPr>
        <w:pStyle w:val="Textocomentario"/>
      </w:pPr>
      <w:r>
        <w:rPr>
          <w:rStyle w:val="Refdecomentario"/>
        </w:rPr>
        <w:annotationRef/>
      </w:r>
      <w:r>
        <w:t>Estos deberían ser los especificos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D801C4" w14:textId="77777777" w:rsidR="00B713CF" w:rsidRDefault="00B713CF" w:rsidP="00720A4B">
      <w:pPr>
        <w:spacing w:after="0" w:line="240" w:lineRule="auto"/>
      </w:pPr>
      <w:r>
        <w:separator/>
      </w:r>
    </w:p>
  </w:endnote>
  <w:endnote w:type="continuationSeparator" w:id="0">
    <w:p w14:paraId="6ED47746" w14:textId="77777777" w:rsidR="00B713CF" w:rsidRDefault="00B713CF"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EF2441" w:rsidRPr="005B77C1" w:rsidRDefault="00EF2441">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F42484">
          <w:rPr>
            <w:noProof/>
            <w:color w:val="FFFFFF" w:themeColor="background1"/>
          </w:rPr>
          <w:t>1</w:t>
        </w:r>
        <w:r w:rsidRPr="005B77C1">
          <w:rPr>
            <w:color w:val="FFFFFF" w:themeColor="background1"/>
          </w:rPr>
          <w:fldChar w:fldCharType="end"/>
        </w:r>
      </w:p>
    </w:sdtContent>
  </w:sdt>
  <w:p w14:paraId="59B06944" w14:textId="77777777" w:rsidR="00EF2441" w:rsidRDefault="00EF244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EF2441" w:rsidRPr="008B5658" w:rsidRDefault="00EF2441">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F42484">
          <w:rPr>
            <w:noProof/>
            <w:color w:val="FFFFFF" w:themeColor="background1"/>
          </w:rPr>
          <w:t>2</w:t>
        </w:r>
        <w:r w:rsidRPr="008B5658">
          <w:rPr>
            <w:color w:val="FFFFFF" w:themeColor="background1"/>
          </w:rPr>
          <w:fldChar w:fldCharType="end"/>
        </w:r>
      </w:p>
    </w:sdtContent>
  </w:sdt>
  <w:p w14:paraId="0E893588" w14:textId="12CD5D9D" w:rsidR="00EF2441" w:rsidRDefault="00EF244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EF2441" w:rsidRPr="00B70740" w:rsidRDefault="00EF2441">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E97025">
          <w:rPr>
            <w:rFonts w:ascii="Times New Roman" w:hAnsi="Times New Roman" w:cs="Times New Roman"/>
            <w:noProof/>
            <w:color w:val="000000" w:themeColor="text1"/>
            <w:sz w:val="24"/>
          </w:rPr>
          <w:t>59</w:t>
        </w:r>
        <w:r w:rsidRPr="00B70740">
          <w:rPr>
            <w:rFonts w:ascii="Times New Roman" w:hAnsi="Times New Roman" w:cs="Times New Roman"/>
            <w:color w:val="000000" w:themeColor="text1"/>
            <w:sz w:val="24"/>
          </w:rPr>
          <w:fldChar w:fldCharType="end"/>
        </w:r>
      </w:p>
    </w:sdtContent>
  </w:sdt>
  <w:p w14:paraId="4F13FCAA" w14:textId="77777777" w:rsidR="00EF2441" w:rsidRDefault="00EF244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E55FDB" w14:textId="77777777" w:rsidR="00B713CF" w:rsidRDefault="00B713CF" w:rsidP="00720A4B">
      <w:pPr>
        <w:spacing w:after="0" w:line="240" w:lineRule="auto"/>
      </w:pPr>
      <w:r>
        <w:separator/>
      </w:r>
    </w:p>
  </w:footnote>
  <w:footnote w:type="continuationSeparator" w:id="0">
    <w:p w14:paraId="0435F1E5" w14:textId="77777777" w:rsidR="00B713CF" w:rsidRDefault="00B713CF"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EF2441" w:rsidRDefault="00EF244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EF2441" w:rsidRDefault="00EF2441">
    <w:pPr>
      <w:pStyle w:val="Encabezado"/>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7D"/>
    <w:rsid w:val="00007BD7"/>
    <w:rsid w:val="000120A2"/>
    <w:rsid w:val="0001262C"/>
    <w:rsid w:val="00024838"/>
    <w:rsid w:val="00024BD4"/>
    <w:rsid w:val="00026A69"/>
    <w:rsid w:val="00032332"/>
    <w:rsid w:val="00044870"/>
    <w:rsid w:val="0004609F"/>
    <w:rsid w:val="00046BA2"/>
    <w:rsid w:val="000470CE"/>
    <w:rsid w:val="00047BE2"/>
    <w:rsid w:val="00053689"/>
    <w:rsid w:val="00054352"/>
    <w:rsid w:val="000543A4"/>
    <w:rsid w:val="000544EB"/>
    <w:rsid w:val="00056EEC"/>
    <w:rsid w:val="0006014D"/>
    <w:rsid w:val="00070329"/>
    <w:rsid w:val="0007188C"/>
    <w:rsid w:val="000746C0"/>
    <w:rsid w:val="00074A62"/>
    <w:rsid w:val="00075FC4"/>
    <w:rsid w:val="000779AF"/>
    <w:rsid w:val="00080694"/>
    <w:rsid w:val="000815ED"/>
    <w:rsid w:val="000831A5"/>
    <w:rsid w:val="00085685"/>
    <w:rsid w:val="000874AD"/>
    <w:rsid w:val="000901CA"/>
    <w:rsid w:val="00093E2E"/>
    <w:rsid w:val="000979D4"/>
    <w:rsid w:val="000A150C"/>
    <w:rsid w:val="000A2835"/>
    <w:rsid w:val="000A3978"/>
    <w:rsid w:val="000A4993"/>
    <w:rsid w:val="000A555A"/>
    <w:rsid w:val="000A689F"/>
    <w:rsid w:val="000B18B8"/>
    <w:rsid w:val="000C413C"/>
    <w:rsid w:val="000D1067"/>
    <w:rsid w:val="000F17C9"/>
    <w:rsid w:val="000F2725"/>
    <w:rsid w:val="000F3F82"/>
    <w:rsid w:val="00101524"/>
    <w:rsid w:val="001160B8"/>
    <w:rsid w:val="00122C6B"/>
    <w:rsid w:val="00122F8A"/>
    <w:rsid w:val="00124945"/>
    <w:rsid w:val="00124CA3"/>
    <w:rsid w:val="001330C4"/>
    <w:rsid w:val="001348BA"/>
    <w:rsid w:val="00136F80"/>
    <w:rsid w:val="001371BB"/>
    <w:rsid w:val="00137893"/>
    <w:rsid w:val="00140CD8"/>
    <w:rsid w:val="00144B3F"/>
    <w:rsid w:val="00145B0B"/>
    <w:rsid w:val="00146D01"/>
    <w:rsid w:val="00154285"/>
    <w:rsid w:val="001570F3"/>
    <w:rsid w:val="001606C2"/>
    <w:rsid w:val="0016290B"/>
    <w:rsid w:val="00163B34"/>
    <w:rsid w:val="001665DF"/>
    <w:rsid w:val="00170BA8"/>
    <w:rsid w:val="00174419"/>
    <w:rsid w:val="00175D96"/>
    <w:rsid w:val="001817AD"/>
    <w:rsid w:val="00193C81"/>
    <w:rsid w:val="00194758"/>
    <w:rsid w:val="001A354C"/>
    <w:rsid w:val="001A39BC"/>
    <w:rsid w:val="001A43CF"/>
    <w:rsid w:val="001B50CD"/>
    <w:rsid w:val="001C2539"/>
    <w:rsid w:val="001C4B17"/>
    <w:rsid w:val="001D560B"/>
    <w:rsid w:val="001E1B1A"/>
    <w:rsid w:val="001E20D3"/>
    <w:rsid w:val="001E4CD2"/>
    <w:rsid w:val="001F1E77"/>
    <w:rsid w:val="001F2808"/>
    <w:rsid w:val="002029AB"/>
    <w:rsid w:val="00211145"/>
    <w:rsid w:val="00211608"/>
    <w:rsid w:val="00216EC8"/>
    <w:rsid w:val="0021772A"/>
    <w:rsid w:val="0022234A"/>
    <w:rsid w:val="002236B8"/>
    <w:rsid w:val="0022386A"/>
    <w:rsid w:val="00225A7D"/>
    <w:rsid w:val="0022722B"/>
    <w:rsid w:val="00230AA0"/>
    <w:rsid w:val="00232F2B"/>
    <w:rsid w:val="00233CAE"/>
    <w:rsid w:val="00237089"/>
    <w:rsid w:val="002426C0"/>
    <w:rsid w:val="00246CA9"/>
    <w:rsid w:val="00256218"/>
    <w:rsid w:val="00256A5E"/>
    <w:rsid w:val="002601F7"/>
    <w:rsid w:val="00260FD5"/>
    <w:rsid w:val="00264837"/>
    <w:rsid w:val="00264C13"/>
    <w:rsid w:val="002658D2"/>
    <w:rsid w:val="00265C25"/>
    <w:rsid w:val="00265D9D"/>
    <w:rsid w:val="002717E1"/>
    <w:rsid w:val="00273BC2"/>
    <w:rsid w:val="0028182E"/>
    <w:rsid w:val="00281C9B"/>
    <w:rsid w:val="0028249B"/>
    <w:rsid w:val="002825E4"/>
    <w:rsid w:val="002858CC"/>
    <w:rsid w:val="002864E5"/>
    <w:rsid w:val="0028718C"/>
    <w:rsid w:val="00290BD1"/>
    <w:rsid w:val="00293AAC"/>
    <w:rsid w:val="002A3A5C"/>
    <w:rsid w:val="002B4D55"/>
    <w:rsid w:val="002B53B3"/>
    <w:rsid w:val="002B794D"/>
    <w:rsid w:val="002C1586"/>
    <w:rsid w:val="002C2BEF"/>
    <w:rsid w:val="002D11B5"/>
    <w:rsid w:val="002D413D"/>
    <w:rsid w:val="002D6876"/>
    <w:rsid w:val="002E2A76"/>
    <w:rsid w:val="002F05C9"/>
    <w:rsid w:val="002F1CB7"/>
    <w:rsid w:val="002F1DCC"/>
    <w:rsid w:val="002F354A"/>
    <w:rsid w:val="002F5DBB"/>
    <w:rsid w:val="002F6B7E"/>
    <w:rsid w:val="00300AAE"/>
    <w:rsid w:val="00302190"/>
    <w:rsid w:val="0030233B"/>
    <w:rsid w:val="0030264B"/>
    <w:rsid w:val="00316186"/>
    <w:rsid w:val="00330233"/>
    <w:rsid w:val="00330333"/>
    <w:rsid w:val="00331F0E"/>
    <w:rsid w:val="00334176"/>
    <w:rsid w:val="00334BF0"/>
    <w:rsid w:val="00334EA9"/>
    <w:rsid w:val="003363B5"/>
    <w:rsid w:val="003415F2"/>
    <w:rsid w:val="00341EF6"/>
    <w:rsid w:val="00343232"/>
    <w:rsid w:val="00350108"/>
    <w:rsid w:val="003520D5"/>
    <w:rsid w:val="0035563F"/>
    <w:rsid w:val="00361132"/>
    <w:rsid w:val="00362091"/>
    <w:rsid w:val="00363E5E"/>
    <w:rsid w:val="0037569B"/>
    <w:rsid w:val="00375988"/>
    <w:rsid w:val="00376C91"/>
    <w:rsid w:val="003772D3"/>
    <w:rsid w:val="00382768"/>
    <w:rsid w:val="003852D5"/>
    <w:rsid w:val="003930DB"/>
    <w:rsid w:val="00394294"/>
    <w:rsid w:val="003A0682"/>
    <w:rsid w:val="003A4FB3"/>
    <w:rsid w:val="003A6562"/>
    <w:rsid w:val="003B3C02"/>
    <w:rsid w:val="003B497B"/>
    <w:rsid w:val="003B5FD9"/>
    <w:rsid w:val="003B6C12"/>
    <w:rsid w:val="003B7563"/>
    <w:rsid w:val="003B7C77"/>
    <w:rsid w:val="003C648A"/>
    <w:rsid w:val="003C7FC9"/>
    <w:rsid w:val="003D1C63"/>
    <w:rsid w:val="003D59F2"/>
    <w:rsid w:val="003E22AF"/>
    <w:rsid w:val="003E6E65"/>
    <w:rsid w:val="003E7662"/>
    <w:rsid w:val="003F0DFC"/>
    <w:rsid w:val="003F579A"/>
    <w:rsid w:val="003F5F1A"/>
    <w:rsid w:val="003F6898"/>
    <w:rsid w:val="004016E0"/>
    <w:rsid w:val="0040558E"/>
    <w:rsid w:val="004076E8"/>
    <w:rsid w:val="00410EA6"/>
    <w:rsid w:val="00414D6C"/>
    <w:rsid w:val="0042021D"/>
    <w:rsid w:val="0042366B"/>
    <w:rsid w:val="004243D2"/>
    <w:rsid w:val="004250CC"/>
    <w:rsid w:val="004257C3"/>
    <w:rsid w:val="00431159"/>
    <w:rsid w:val="00436FC9"/>
    <w:rsid w:val="00440519"/>
    <w:rsid w:val="00441E96"/>
    <w:rsid w:val="00450526"/>
    <w:rsid w:val="00453032"/>
    <w:rsid w:val="00453278"/>
    <w:rsid w:val="00454B53"/>
    <w:rsid w:val="00456844"/>
    <w:rsid w:val="004605D2"/>
    <w:rsid w:val="00462A28"/>
    <w:rsid w:val="00462CF8"/>
    <w:rsid w:val="004645A7"/>
    <w:rsid w:val="0046685C"/>
    <w:rsid w:val="00471409"/>
    <w:rsid w:val="00473C6F"/>
    <w:rsid w:val="00473F24"/>
    <w:rsid w:val="00480DF5"/>
    <w:rsid w:val="004825BC"/>
    <w:rsid w:val="004943B0"/>
    <w:rsid w:val="0049619A"/>
    <w:rsid w:val="00496CD7"/>
    <w:rsid w:val="004A185B"/>
    <w:rsid w:val="004A4C1D"/>
    <w:rsid w:val="004B7E18"/>
    <w:rsid w:val="004C5577"/>
    <w:rsid w:val="004C6108"/>
    <w:rsid w:val="004C6E3B"/>
    <w:rsid w:val="004D2043"/>
    <w:rsid w:val="004D33EA"/>
    <w:rsid w:val="004D3958"/>
    <w:rsid w:val="004D4FFF"/>
    <w:rsid w:val="004E07FB"/>
    <w:rsid w:val="004E0984"/>
    <w:rsid w:val="004E27D9"/>
    <w:rsid w:val="004E5982"/>
    <w:rsid w:val="004F03AF"/>
    <w:rsid w:val="00502CEF"/>
    <w:rsid w:val="00504687"/>
    <w:rsid w:val="00510E8E"/>
    <w:rsid w:val="005110DC"/>
    <w:rsid w:val="00512560"/>
    <w:rsid w:val="005243CA"/>
    <w:rsid w:val="0052680F"/>
    <w:rsid w:val="00530A03"/>
    <w:rsid w:val="00531305"/>
    <w:rsid w:val="00532000"/>
    <w:rsid w:val="005408B2"/>
    <w:rsid w:val="00542D69"/>
    <w:rsid w:val="00545740"/>
    <w:rsid w:val="00545BCD"/>
    <w:rsid w:val="005504A7"/>
    <w:rsid w:val="0056283E"/>
    <w:rsid w:val="00567DB0"/>
    <w:rsid w:val="005711E9"/>
    <w:rsid w:val="00571D43"/>
    <w:rsid w:val="00584FBE"/>
    <w:rsid w:val="00593618"/>
    <w:rsid w:val="005961C6"/>
    <w:rsid w:val="005969D4"/>
    <w:rsid w:val="00596A22"/>
    <w:rsid w:val="005972B9"/>
    <w:rsid w:val="005A1144"/>
    <w:rsid w:val="005A20F2"/>
    <w:rsid w:val="005B2433"/>
    <w:rsid w:val="005B310A"/>
    <w:rsid w:val="005B33F6"/>
    <w:rsid w:val="005B5C13"/>
    <w:rsid w:val="005B77C1"/>
    <w:rsid w:val="005C32C4"/>
    <w:rsid w:val="005C3EA4"/>
    <w:rsid w:val="005C4A44"/>
    <w:rsid w:val="005D1986"/>
    <w:rsid w:val="005D1E22"/>
    <w:rsid w:val="005D5C4A"/>
    <w:rsid w:val="005D7D5B"/>
    <w:rsid w:val="005E52CB"/>
    <w:rsid w:val="006003E9"/>
    <w:rsid w:val="006031F5"/>
    <w:rsid w:val="00607E2F"/>
    <w:rsid w:val="006108BA"/>
    <w:rsid w:val="00612336"/>
    <w:rsid w:val="00615446"/>
    <w:rsid w:val="0062316A"/>
    <w:rsid w:val="00626A39"/>
    <w:rsid w:val="00626DEF"/>
    <w:rsid w:val="00631003"/>
    <w:rsid w:val="00631649"/>
    <w:rsid w:val="00632B9F"/>
    <w:rsid w:val="00633157"/>
    <w:rsid w:val="00636DBA"/>
    <w:rsid w:val="00640F03"/>
    <w:rsid w:val="00642402"/>
    <w:rsid w:val="00646ED9"/>
    <w:rsid w:val="00652832"/>
    <w:rsid w:val="006529DC"/>
    <w:rsid w:val="00652AAF"/>
    <w:rsid w:val="006651D5"/>
    <w:rsid w:val="00666F97"/>
    <w:rsid w:val="00677617"/>
    <w:rsid w:val="00680908"/>
    <w:rsid w:val="00683102"/>
    <w:rsid w:val="00684072"/>
    <w:rsid w:val="00685436"/>
    <w:rsid w:val="0069305C"/>
    <w:rsid w:val="006A094F"/>
    <w:rsid w:val="006A4BA3"/>
    <w:rsid w:val="006A4EB2"/>
    <w:rsid w:val="006B1460"/>
    <w:rsid w:val="006B341E"/>
    <w:rsid w:val="006B6310"/>
    <w:rsid w:val="006B7BD0"/>
    <w:rsid w:val="006C0325"/>
    <w:rsid w:val="006C131C"/>
    <w:rsid w:val="006C1878"/>
    <w:rsid w:val="006C3775"/>
    <w:rsid w:val="006D074A"/>
    <w:rsid w:val="006D2BCE"/>
    <w:rsid w:val="006D528D"/>
    <w:rsid w:val="006E61BA"/>
    <w:rsid w:val="006E68BB"/>
    <w:rsid w:val="006E6F48"/>
    <w:rsid w:val="006F1325"/>
    <w:rsid w:val="006F1D1F"/>
    <w:rsid w:val="006F3E02"/>
    <w:rsid w:val="006F3EE8"/>
    <w:rsid w:val="006F4B64"/>
    <w:rsid w:val="00701BE3"/>
    <w:rsid w:val="007021DC"/>
    <w:rsid w:val="00703AE4"/>
    <w:rsid w:val="007048A1"/>
    <w:rsid w:val="007060BC"/>
    <w:rsid w:val="007063F2"/>
    <w:rsid w:val="00706451"/>
    <w:rsid w:val="007074A6"/>
    <w:rsid w:val="00707CC9"/>
    <w:rsid w:val="00711DD0"/>
    <w:rsid w:val="007166AA"/>
    <w:rsid w:val="00716CFA"/>
    <w:rsid w:val="00720A4B"/>
    <w:rsid w:val="00722543"/>
    <w:rsid w:val="00723217"/>
    <w:rsid w:val="007302F8"/>
    <w:rsid w:val="00733048"/>
    <w:rsid w:val="00733366"/>
    <w:rsid w:val="007340FF"/>
    <w:rsid w:val="00736803"/>
    <w:rsid w:val="00744CA3"/>
    <w:rsid w:val="00751F97"/>
    <w:rsid w:val="007539B0"/>
    <w:rsid w:val="00753D94"/>
    <w:rsid w:val="00754DCB"/>
    <w:rsid w:val="007552E8"/>
    <w:rsid w:val="00755D6C"/>
    <w:rsid w:val="00760FAC"/>
    <w:rsid w:val="007636CB"/>
    <w:rsid w:val="00765434"/>
    <w:rsid w:val="0076555E"/>
    <w:rsid w:val="007715B6"/>
    <w:rsid w:val="00774473"/>
    <w:rsid w:val="00775CEF"/>
    <w:rsid w:val="00775E6D"/>
    <w:rsid w:val="0077706A"/>
    <w:rsid w:val="00781F06"/>
    <w:rsid w:val="00783787"/>
    <w:rsid w:val="00784BB3"/>
    <w:rsid w:val="00786342"/>
    <w:rsid w:val="00787E67"/>
    <w:rsid w:val="0079468D"/>
    <w:rsid w:val="00795723"/>
    <w:rsid w:val="0079656F"/>
    <w:rsid w:val="007A1576"/>
    <w:rsid w:val="007A4CBF"/>
    <w:rsid w:val="007B325D"/>
    <w:rsid w:val="007B7968"/>
    <w:rsid w:val="007C139C"/>
    <w:rsid w:val="007D0BDD"/>
    <w:rsid w:val="007D514E"/>
    <w:rsid w:val="007E0E8D"/>
    <w:rsid w:val="007E4D96"/>
    <w:rsid w:val="007F0174"/>
    <w:rsid w:val="007F02F8"/>
    <w:rsid w:val="007F2A83"/>
    <w:rsid w:val="007F55B0"/>
    <w:rsid w:val="007F7A8E"/>
    <w:rsid w:val="00803930"/>
    <w:rsid w:val="008060AA"/>
    <w:rsid w:val="0080618C"/>
    <w:rsid w:val="00811789"/>
    <w:rsid w:val="008213A7"/>
    <w:rsid w:val="00821AC2"/>
    <w:rsid w:val="0082357E"/>
    <w:rsid w:val="00825C93"/>
    <w:rsid w:val="00833CF8"/>
    <w:rsid w:val="00837E20"/>
    <w:rsid w:val="008459FB"/>
    <w:rsid w:val="00846CD4"/>
    <w:rsid w:val="00863C10"/>
    <w:rsid w:val="00866B32"/>
    <w:rsid w:val="0087349D"/>
    <w:rsid w:val="008741D3"/>
    <w:rsid w:val="00877346"/>
    <w:rsid w:val="00880BB0"/>
    <w:rsid w:val="008822A1"/>
    <w:rsid w:val="00885C8E"/>
    <w:rsid w:val="0088685D"/>
    <w:rsid w:val="00891809"/>
    <w:rsid w:val="008928B4"/>
    <w:rsid w:val="00892BF2"/>
    <w:rsid w:val="00894A4E"/>
    <w:rsid w:val="008A2CCE"/>
    <w:rsid w:val="008A45A4"/>
    <w:rsid w:val="008B045B"/>
    <w:rsid w:val="008B04C9"/>
    <w:rsid w:val="008B26B6"/>
    <w:rsid w:val="008B4332"/>
    <w:rsid w:val="008B5658"/>
    <w:rsid w:val="008B73A3"/>
    <w:rsid w:val="008B7C57"/>
    <w:rsid w:val="008B7CEC"/>
    <w:rsid w:val="008C12DB"/>
    <w:rsid w:val="008C1A30"/>
    <w:rsid w:val="008C58E1"/>
    <w:rsid w:val="008D7E94"/>
    <w:rsid w:val="008E07BE"/>
    <w:rsid w:val="008E0E78"/>
    <w:rsid w:val="008E403C"/>
    <w:rsid w:val="008E5DF1"/>
    <w:rsid w:val="008E754E"/>
    <w:rsid w:val="008E777A"/>
    <w:rsid w:val="008F0497"/>
    <w:rsid w:val="008F326D"/>
    <w:rsid w:val="008F32E8"/>
    <w:rsid w:val="008F38D2"/>
    <w:rsid w:val="008F5BB8"/>
    <w:rsid w:val="008F7896"/>
    <w:rsid w:val="009010DF"/>
    <w:rsid w:val="00901407"/>
    <w:rsid w:val="00904534"/>
    <w:rsid w:val="00916F48"/>
    <w:rsid w:val="00917A82"/>
    <w:rsid w:val="00920487"/>
    <w:rsid w:val="0093244C"/>
    <w:rsid w:val="0093488B"/>
    <w:rsid w:val="00940123"/>
    <w:rsid w:val="0094262B"/>
    <w:rsid w:val="00951D72"/>
    <w:rsid w:val="009538E4"/>
    <w:rsid w:val="00953AFB"/>
    <w:rsid w:val="00956867"/>
    <w:rsid w:val="00957B7D"/>
    <w:rsid w:val="00960A40"/>
    <w:rsid w:val="00963360"/>
    <w:rsid w:val="00964D23"/>
    <w:rsid w:val="00970C6E"/>
    <w:rsid w:val="00971748"/>
    <w:rsid w:val="00972180"/>
    <w:rsid w:val="0097379A"/>
    <w:rsid w:val="00982918"/>
    <w:rsid w:val="00982BD0"/>
    <w:rsid w:val="00983AB6"/>
    <w:rsid w:val="00986680"/>
    <w:rsid w:val="0099005E"/>
    <w:rsid w:val="00990EAA"/>
    <w:rsid w:val="009970BC"/>
    <w:rsid w:val="009A0557"/>
    <w:rsid w:val="009A13B5"/>
    <w:rsid w:val="009A21E2"/>
    <w:rsid w:val="009A510C"/>
    <w:rsid w:val="009A60F4"/>
    <w:rsid w:val="009A7686"/>
    <w:rsid w:val="009A7FFE"/>
    <w:rsid w:val="009B0E17"/>
    <w:rsid w:val="009B1EC5"/>
    <w:rsid w:val="009B61CF"/>
    <w:rsid w:val="009B629C"/>
    <w:rsid w:val="009B6426"/>
    <w:rsid w:val="009B6BB5"/>
    <w:rsid w:val="009C2099"/>
    <w:rsid w:val="009C46BA"/>
    <w:rsid w:val="009C6AB6"/>
    <w:rsid w:val="009E14F9"/>
    <w:rsid w:val="009E2D58"/>
    <w:rsid w:val="009E4BA3"/>
    <w:rsid w:val="009F067B"/>
    <w:rsid w:val="009F3994"/>
    <w:rsid w:val="009F5900"/>
    <w:rsid w:val="009F5E1E"/>
    <w:rsid w:val="009F7399"/>
    <w:rsid w:val="00A03459"/>
    <w:rsid w:val="00A03F97"/>
    <w:rsid w:val="00A03FB4"/>
    <w:rsid w:val="00A05569"/>
    <w:rsid w:val="00A061C7"/>
    <w:rsid w:val="00A06789"/>
    <w:rsid w:val="00A1022F"/>
    <w:rsid w:val="00A11C3C"/>
    <w:rsid w:val="00A12FD7"/>
    <w:rsid w:val="00A22A32"/>
    <w:rsid w:val="00A249AD"/>
    <w:rsid w:val="00A25145"/>
    <w:rsid w:val="00A26D04"/>
    <w:rsid w:val="00A3094F"/>
    <w:rsid w:val="00A34259"/>
    <w:rsid w:val="00A34AA7"/>
    <w:rsid w:val="00A34FD5"/>
    <w:rsid w:val="00A35918"/>
    <w:rsid w:val="00A36D63"/>
    <w:rsid w:val="00A401BB"/>
    <w:rsid w:val="00A41DE8"/>
    <w:rsid w:val="00A46AE4"/>
    <w:rsid w:val="00A53DE2"/>
    <w:rsid w:val="00A6242A"/>
    <w:rsid w:val="00A6416D"/>
    <w:rsid w:val="00A658FB"/>
    <w:rsid w:val="00A66D9B"/>
    <w:rsid w:val="00A673A4"/>
    <w:rsid w:val="00A674A4"/>
    <w:rsid w:val="00A6776C"/>
    <w:rsid w:val="00A725EE"/>
    <w:rsid w:val="00A72DD5"/>
    <w:rsid w:val="00A74C6F"/>
    <w:rsid w:val="00A76E4D"/>
    <w:rsid w:val="00A7722A"/>
    <w:rsid w:val="00A777B3"/>
    <w:rsid w:val="00A836F6"/>
    <w:rsid w:val="00A9084E"/>
    <w:rsid w:val="00AA2B06"/>
    <w:rsid w:val="00AA2C28"/>
    <w:rsid w:val="00AA58E1"/>
    <w:rsid w:val="00AA6633"/>
    <w:rsid w:val="00AA6B14"/>
    <w:rsid w:val="00AB1F16"/>
    <w:rsid w:val="00AB28A8"/>
    <w:rsid w:val="00AB3E23"/>
    <w:rsid w:val="00AC0BA6"/>
    <w:rsid w:val="00AC4556"/>
    <w:rsid w:val="00AC4C3B"/>
    <w:rsid w:val="00AC6F5D"/>
    <w:rsid w:val="00AD1867"/>
    <w:rsid w:val="00AD3834"/>
    <w:rsid w:val="00AD5A8E"/>
    <w:rsid w:val="00AD7ED1"/>
    <w:rsid w:val="00AE2F13"/>
    <w:rsid w:val="00AE3881"/>
    <w:rsid w:val="00AF0C93"/>
    <w:rsid w:val="00AF1B6C"/>
    <w:rsid w:val="00AF1E7B"/>
    <w:rsid w:val="00AF6A2A"/>
    <w:rsid w:val="00B0069F"/>
    <w:rsid w:val="00B007E6"/>
    <w:rsid w:val="00B04BEA"/>
    <w:rsid w:val="00B10120"/>
    <w:rsid w:val="00B21918"/>
    <w:rsid w:val="00B32A8E"/>
    <w:rsid w:val="00B3394B"/>
    <w:rsid w:val="00B34299"/>
    <w:rsid w:val="00B356F1"/>
    <w:rsid w:val="00B36A22"/>
    <w:rsid w:val="00B43B31"/>
    <w:rsid w:val="00B4570D"/>
    <w:rsid w:val="00B51102"/>
    <w:rsid w:val="00B51AF1"/>
    <w:rsid w:val="00B52A65"/>
    <w:rsid w:val="00B65420"/>
    <w:rsid w:val="00B65D00"/>
    <w:rsid w:val="00B67E4C"/>
    <w:rsid w:val="00B7063B"/>
    <w:rsid w:val="00B70740"/>
    <w:rsid w:val="00B713CF"/>
    <w:rsid w:val="00B72F3B"/>
    <w:rsid w:val="00B754B5"/>
    <w:rsid w:val="00B83E43"/>
    <w:rsid w:val="00B85062"/>
    <w:rsid w:val="00B8599B"/>
    <w:rsid w:val="00B87467"/>
    <w:rsid w:val="00B9509D"/>
    <w:rsid w:val="00B97B67"/>
    <w:rsid w:val="00BA0130"/>
    <w:rsid w:val="00BA36B4"/>
    <w:rsid w:val="00BA5013"/>
    <w:rsid w:val="00BB0624"/>
    <w:rsid w:val="00BB67CE"/>
    <w:rsid w:val="00BB7370"/>
    <w:rsid w:val="00BC0A9F"/>
    <w:rsid w:val="00BC304E"/>
    <w:rsid w:val="00BC6AE9"/>
    <w:rsid w:val="00BD1AEC"/>
    <w:rsid w:val="00BD54CD"/>
    <w:rsid w:val="00BD7817"/>
    <w:rsid w:val="00BE074D"/>
    <w:rsid w:val="00BE08D1"/>
    <w:rsid w:val="00BE0FA6"/>
    <w:rsid w:val="00BE3042"/>
    <w:rsid w:val="00BE30DB"/>
    <w:rsid w:val="00BF26F8"/>
    <w:rsid w:val="00C00E47"/>
    <w:rsid w:val="00C01FAE"/>
    <w:rsid w:val="00C021D3"/>
    <w:rsid w:val="00C026ED"/>
    <w:rsid w:val="00C0378D"/>
    <w:rsid w:val="00C05B83"/>
    <w:rsid w:val="00C07184"/>
    <w:rsid w:val="00C1031B"/>
    <w:rsid w:val="00C127D7"/>
    <w:rsid w:val="00C1560C"/>
    <w:rsid w:val="00C17F48"/>
    <w:rsid w:val="00C20713"/>
    <w:rsid w:val="00C216EE"/>
    <w:rsid w:val="00C21CB5"/>
    <w:rsid w:val="00C25A5C"/>
    <w:rsid w:val="00C2754E"/>
    <w:rsid w:val="00C33E26"/>
    <w:rsid w:val="00C376FB"/>
    <w:rsid w:val="00C43AA0"/>
    <w:rsid w:val="00C44521"/>
    <w:rsid w:val="00C44C91"/>
    <w:rsid w:val="00C45651"/>
    <w:rsid w:val="00C4570C"/>
    <w:rsid w:val="00C47B8E"/>
    <w:rsid w:val="00C54CEA"/>
    <w:rsid w:val="00C56BA2"/>
    <w:rsid w:val="00C62F4C"/>
    <w:rsid w:val="00C64DD4"/>
    <w:rsid w:val="00C6557B"/>
    <w:rsid w:val="00C735C8"/>
    <w:rsid w:val="00C74099"/>
    <w:rsid w:val="00C74EDC"/>
    <w:rsid w:val="00C806EE"/>
    <w:rsid w:val="00C82A4F"/>
    <w:rsid w:val="00C871CD"/>
    <w:rsid w:val="00C9421B"/>
    <w:rsid w:val="00C95625"/>
    <w:rsid w:val="00CA0D2E"/>
    <w:rsid w:val="00CA1669"/>
    <w:rsid w:val="00CA412E"/>
    <w:rsid w:val="00CA5CB9"/>
    <w:rsid w:val="00CA7D65"/>
    <w:rsid w:val="00CB5A8F"/>
    <w:rsid w:val="00CC6FAC"/>
    <w:rsid w:val="00CD0C9B"/>
    <w:rsid w:val="00CD222A"/>
    <w:rsid w:val="00CD31D1"/>
    <w:rsid w:val="00CD59C4"/>
    <w:rsid w:val="00CD70C1"/>
    <w:rsid w:val="00CE050F"/>
    <w:rsid w:val="00CE37F1"/>
    <w:rsid w:val="00CE5F1E"/>
    <w:rsid w:val="00CF4EBB"/>
    <w:rsid w:val="00CF537E"/>
    <w:rsid w:val="00CF6602"/>
    <w:rsid w:val="00D02BC0"/>
    <w:rsid w:val="00D064C5"/>
    <w:rsid w:val="00D26331"/>
    <w:rsid w:val="00D33BB8"/>
    <w:rsid w:val="00D37E15"/>
    <w:rsid w:val="00D435EE"/>
    <w:rsid w:val="00D475E5"/>
    <w:rsid w:val="00D507EB"/>
    <w:rsid w:val="00D53AEF"/>
    <w:rsid w:val="00D5757A"/>
    <w:rsid w:val="00D72A0F"/>
    <w:rsid w:val="00D7487D"/>
    <w:rsid w:val="00D7491C"/>
    <w:rsid w:val="00D801A4"/>
    <w:rsid w:val="00D95D23"/>
    <w:rsid w:val="00DA2519"/>
    <w:rsid w:val="00DA6A6E"/>
    <w:rsid w:val="00DA6D08"/>
    <w:rsid w:val="00DA7F8A"/>
    <w:rsid w:val="00DB6AC6"/>
    <w:rsid w:val="00DB7230"/>
    <w:rsid w:val="00DC05CD"/>
    <w:rsid w:val="00DC4CB2"/>
    <w:rsid w:val="00DD4245"/>
    <w:rsid w:val="00DD6ABE"/>
    <w:rsid w:val="00DE4A25"/>
    <w:rsid w:val="00DE69A3"/>
    <w:rsid w:val="00DE732C"/>
    <w:rsid w:val="00DF3FB4"/>
    <w:rsid w:val="00DF51B6"/>
    <w:rsid w:val="00DF6AE2"/>
    <w:rsid w:val="00E02B7D"/>
    <w:rsid w:val="00E126A8"/>
    <w:rsid w:val="00E14DD0"/>
    <w:rsid w:val="00E1531E"/>
    <w:rsid w:val="00E16417"/>
    <w:rsid w:val="00E2076A"/>
    <w:rsid w:val="00E222C9"/>
    <w:rsid w:val="00E22FFF"/>
    <w:rsid w:val="00E246E7"/>
    <w:rsid w:val="00E24A2C"/>
    <w:rsid w:val="00E24A64"/>
    <w:rsid w:val="00E3062C"/>
    <w:rsid w:val="00E31341"/>
    <w:rsid w:val="00E32A00"/>
    <w:rsid w:val="00E34C89"/>
    <w:rsid w:val="00E34DA4"/>
    <w:rsid w:val="00E36F4D"/>
    <w:rsid w:val="00E451CD"/>
    <w:rsid w:val="00E52E2B"/>
    <w:rsid w:val="00E5695F"/>
    <w:rsid w:val="00E615EF"/>
    <w:rsid w:val="00E62050"/>
    <w:rsid w:val="00E62256"/>
    <w:rsid w:val="00E64C67"/>
    <w:rsid w:val="00E65405"/>
    <w:rsid w:val="00E66B4E"/>
    <w:rsid w:val="00E70206"/>
    <w:rsid w:val="00E70A9F"/>
    <w:rsid w:val="00E71CB1"/>
    <w:rsid w:val="00E751AE"/>
    <w:rsid w:val="00E81969"/>
    <w:rsid w:val="00E85840"/>
    <w:rsid w:val="00E87CA3"/>
    <w:rsid w:val="00E87E6E"/>
    <w:rsid w:val="00E87F0A"/>
    <w:rsid w:val="00E92C78"/>
    <w:rsid w:val="00E93FC2"/>
    <w:rsid w:val="00E95CE5"/>
    <w:rsid w:val="00E97025"/>
    <w:rsid w:val="00EA1987"/>
    <w:rsid w:val="00EA381E"/>
    <w:rsid w:val="00EA384F"/>
    <w:rsid w:val="00EA59B4"/>
    <w:rsid w:val="00EA7AE6"/>
    <w:rsid w:val="00EB0AE2"/>
    <w:rsid w:val="00EB2345"/>
    <w:rsid w:val="00EB2970"/>
    <w:rsid w:val="00EC355C"/>
    <w:rsid w:val="00EC4C11"/>
    <w:rsid w:val="00ED06AC"/>
    <w:rsid w:val="00ED06BB"/>
    <w:rsid w:val="00ED7BCD"/>
    <w:rsid w:val="00EE5BB8"/>
    <w:rsid w:val="00EE6B43"/>
    <w:rsid w:val="00EF15C5"/>
    <w:rsid w:val="00EF2441"/>
    <w:rsid w:val="00EF2E4E"/>
    <w:rsid w:val="00EF3620"/>
    <w:rsid w:val="00EF74EC"/>
    <w:rsid w:val="00F02596"/>
    <w:rsid w:val="00F065BB"/>
    <w:rsid w:val="00F11E2E"/>
    <w:rsid w:val="00F12A36"/>
    <w:rsid w:val="00F139B2"/>
    <w:rsid w:val="00F145A0"/>
    <w:rsid w:val="00F24443"/>
    <w:rsid w:val="00F25301"/>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45D9"/>
    <w:rsid w:val="00F65AA3"/>
    <w:rsid w:val="00F7324A"/>
    <w:rsid w:val="00F810A7"/>
    <w:rsid w:val="00F82062"/>
    <w:rsid w:val="00F92055"/>
    <w:rsid w:val="00F937D4"/>
    <w:rsid w:val="00F97F09"/>
    <w:rsid w:val="00FA1F21"/>
    <w:rsid w:val="00FA20F3"/>
    <w:rsid w:val="00FA5F5B"/>
    <w:rsid w:val="00FA67A6"/>
    <w:rsid w:val="00FB1ABF"/>
    <w:rsid w:val="00FB4354"/>
    <w:rsid w:val="00FB4E26"/>
    <w:rsid w:val="00FB5957"/>
    <w:rsid w:val="00FC0471"/>
    <w:rsid w:val="00FC5047"/>
    <w:rsid w:val="00FC50B2"/>
    <w:rsid w:val="00FC707E"/>
    <w:rsid w:val="00FC7EDB"/>
    <w:rsid w:val="00FD0317"/>
    <w:rsid w:val="00FD0B9A"/>
    <w:rsid w:val="00FD6B3E"/>
    <w:rsid w:val="00FD6F61"/>
    <w:rsid w:val="00FE1E7F"/>
    <w:rsid w:val="00FE46EF"/>
    <w:rsid w:val="00FE6E33"/>
    <w:rsid w:val="00FF2B0E"/>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025"/>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DA7F8A"/>
    <w:pPr>
      <w:keepNext/>
      <w:keepLines/>
      <w:spacing w:after="0" w:line="360" w:lineRule="auto"/>
      <w:outlineLvl w:val="1"/>
    </w:pPr>
    <w:rPr>
      <w:rFonts w:ascii="Times New Roman" w:eastAsiaTheme="majorEastAsia" w:hAnsi="Times New Roman" w:cstheme="majorBidi"/>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DA7F8A"/>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comments" Target="comments.xml"/><Relationship Id="rId11" Type="http://schemas.openxmlformats.org/officeDocument/2006/relationships/hyperlink" Target="http://repositori.uji.es/xmlui/browse?type=author&amp;authority=00e9b65e-d5f5-4133-8488-98af581641f5"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repositorio.upsin.edu.mx/Fragmentos/tesinas/142016030030OvandoOrtegaDenzelJavier10843.pdf" TargetMode="External"/><Relationship Id="rId79" Type="http://schemas.microsoft.com/office/2016/09/relationships/commentsIds" Target="commentsIds.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repositori.uji.es/xmlui/browse?type=author&amp;authority=00e9b65e-d5f5-4133-8488-98af581641f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revistas.unisimon.edu.co/index.php/identic/article/view/2480" TargetMode="External"/><Relationship Id="rId3" Type="http://schemas.openxmlformats.org/officeDocument/2006/relationships/settings" Target="settings.xml"/><Relationship Id="rId12" Type="http://schemas.openxmlformats.org/officeDocument/2006/relationships/header" Target="header2.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repositori.uji.es/xmlui/browse?type=author&amp;authority=00e9b65e-d5f5-4133-8488-98af581641f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hyperlink" Target="http://virtual.usalesiana.edu.bo/web/conte/archivos/572.pdf" TargetMode="External"/><Relationship Id="rId78"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microsoft.com/office/2011/relationships/people" Target="people.xml"/><Relationship Id="rId7" Type="http://schemas.openxmlformats.org/officeDocument/2006/relationships/image" Target="media/image1.jpg"/><Relationship Id="rId71" Type="http://schemas.openxmlformats.org/officeDocument/2006/relationships/hyperlink" Target="http://sedici.unlp.edu.ar/handle/10915/23700" TargetMode="External"/><Relationship Id="rId2" Type="http://schemas.openxmlformats.org/officeDocument/2006/relationships/styles" Target="styles.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FF7C5-A699-489E-9686-30ABB6C13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9725</TotalTime>
  <Pages>64</Pages>
  <Words>13073</Words>
  <Characters>71902</Characters>
  <Application>Microsoft Office Word</Application>
  <DocSecurity>0</DocSecurity>
  <Lines>599</Lines>
  <Paragraphs>169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84806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108</cp:revision>
  <dcterms:created xsi:type="dcterms:W3CDTF">2020-05-20T17:03:00Z</dcterms:created>
  <dcterms:modified xsi:type="dcterms:W3CDTF">2021-06-26T02:12:00Z</dcterms:modified>
</cp:coreProperties>
</file>